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COMO REALIZAR UN TRABALLO ESCRITO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Realizar un traballo escrito é escoller un tema, aclaralo e tomar unha posición sobre o mesmo. Para iso debes escoller as fontes de información (libros, revistas, Internet, etc) máis axeitadas ó tema. </w:t>
      </w:r>
    </w:p>
    <w:p w:rsidR="00000000" w:rsidDel="00000000" w:rsidP="00000000" w:rsidRDefault="00000000" w:rsidRPr="00000000" w14:paraId="00000004">
      <w:pPr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Cando che piden que fagas un traballo escrito, suponse que deberás amosar dominio dos seguintes aspectos: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Recollida de información (capacidade investigadora, de lectura, de síntese...).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Tratamento riguroso da información, (saber citar un texto de outra persoa, etc...).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Organización da información.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Presentación do traballo de acordo coas normas establecidas.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Aquí ofrecémosche as distintas etapas polas que terás que pasar para realizar un bo traballo escrito de investigación.</w:t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b w:val="1"/>
          <w:color w:val="660000"/>
          <w:sz w:val="24"/>
          <w:szCs w:val="24"/>
          <w:u w:val="single"/>
        </w:rPr>
      </w:pPr>
      <w:r w:rsidDel="00000000" w:rsidR="00000000" w:rsidRPr="00000000">
        <w:rPr>
          <w:b w:val="1"/>
          <w:color w:val="660000"/>
          <w:sz w:val="24"/>
          <w:szCs w:val="24"/>
          <w:u w:val="single"/>
          <w:rtl w:val="0"/>
        </w:rPr>
        <w:t xml:space="preserve">ETAPAS NA REALIZACIÓN DUN TRABALLO ESCRITO.</w:t>
      </w:r>
    </w:p>
    <w:p w:rsidR="00000000" w:rsidDel="00000000" w:rsidP="00000000" w:rsidRDefault="00000000" w:rsidRPr="00000000" w14:paraId="0000000D">
      <w:pPr>
        <w:ind w:left="0" w:firstLine="0"/>
        <w:jc w:val="both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1ª ETAPA: A SELECCIÓN DO TEMA</w:t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Cando o traballo é proposto polo profesor, terás que entender moi ben que é o que se pretende: por iso é importante que o tema estea ben definido. Cando o traballo é por iniciativa túa, debes escoller o tema tendo en conta tres criterios básicos: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A túa capacidade individual: non debes escoller tarefas por riba das túas posibilidades (temas moi difíciles ou moi ambiciosos); debes escoller un tema que se aproxime ós teus intereses.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As fontes de consulta: é necesario que fagas un traballo de documentación no que vexas o que podes ou non podes consultar (procura enterarte do que hai nas bibliotecas cercanas antes de escoller o tema).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O tempo de que dispós: se tes pouco, debes limitar a investigación.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Se sabes con certeza o que pretendes co traballo, as etapas seguintes serán máis doadas.</w:t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2ª ETAPA: RECOLLIDA DE INFORMACIÓN</w:t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Unha vez escollido o tema , debes comenzar por saber que obras tratan sobre ese tema e se son accesibles. As fontes de información máis accesibles son os materiais de que dispón a biblioteca do teu centro. Para poder recoller esa información tes tres fontes esenciais: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Dicionarios: definen o sentido das palabras.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Enciclopedias: ofrecen unha visión xeral do asunto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Libros especializados: desenvolven o tema.</w:t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Pero hai tamén outras fontes que podes consultar: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Medios de comunicación: xornais, revistas, Internet...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Entrevistas a persoas competentes na materia.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Visitas de estudo.</w:t>
      </w:r>
    </w:p>
    <w:p w:rsidR="00000000" w:rsidDel="00000000" w:rsidP="00000000" w:rsidRDefault="00000000" w:rsidRPr="00000000" w14:paraId="00000020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Cando existen moitas fontes de información, a pregunta que te farás é: POR ONDE COMENZAR?</w:t>
      </w:r>
    </w:p>
    <w:p w:rsidR="00000000" w:rsidDel="00000000" w:rsidP="00000000" w:rsidRDefault="00000000" w:rsidRPr="00000000" w14:paraId="00000022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Debes facelo sempre pola consulta dunha obra de información xeral sobre o tema, por exemplo, unha enciclopedia ou un manual.</w:t>
      </w:r>
    </w:p>
    <w:p w:rsidR="00000000" w:rsidDel="00000000" w:rsidP="00000000" w:rsidRDefault="00000000" w:rsidRPr="00000000" w14:paraId="00000023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 recollida de información poderá facerse a través de 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Toma de notas.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Pequenos resumos.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Palabras clave.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Esquemas-mapas.</w:t>
      </w:r>
    </w:p>
    <w:p w:rsidR="00000000" w:rsidDel="00000000" w:rsidP="00000000" w:rsidRDefault="00000000" w:rsidRPr="00000000" w14:paraId="00000028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jc w:val="both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3ª ETAPA: O PLAN DO TRABALLO</w:t>
      </w:r>
    </w:p>
    <w:p w:rsidR="00000000" w:rsidDel="00000000" w:rsidP="00000000" w:rsidRDefault="00000000" w:rsidRPr="00000000" w14:paraId="0000002A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Unha vez que reuniches toda a información, debes elaborar un plan de traballo para ordenar as ideas. Deste plan resultará: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A división do traballo en capítulos ou subcapítulos.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Os aspectos ou ideas que se van presentar.</w:t>
      </w:r>
    </w:p>
    <w:p w:rsidR="00000000" w:rsidDel="00000000" w:rsidP="00000000" w:rsidRDefault="00000000" w:rsidRPr="00000000" w14:paraId="0000002D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 información debe ser seleccionada conforme ó tema que se está a estudar. Deberá ser eliminado todo o que é superfluo e confuso. A esta tarefa chámaselle FILTRADO DA INFORMACIÓN.</w:t>
      </w:r>
    </w:p>
    <w:p w:rsidR="00000000" w:rsidDel="00000000" w:rsidP="00000000" w:rsidRDefault="00000000" w:rsidRPr="00000000" w14:paraId="0000002F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Tralo filtrado, é necesario ordear as ideas. Ordear é organizar as informacións seguindo unha secuencia lóxica. Para iso pódese facer un índice esquemático ou unha lista de palabras ou ideas clave. Unha vez feito o esquema poderás establecer un calendario</w:t>
      </w:r>
    </w:p>
    <w:p w:rsidR="00000000" w:rsidDel="00000000" w:rsidP="00000000" w:rsidRDefault="00000000" w:rsidRPr="00000000" w14:paraId="00000030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provisional.</w:t>
      </w:r>
    </w:p>
    <w:p w:rsidR="00000000" w:rsidDel="00000000" w:rsidP="00000000" w:rsidRDefault="00000000" w:rsidRPr="00000000" w14:paraId="00000031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jc w:val="both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4ª ETAPA: A REDACCIÓN DO TRABALLO</w:t>
      </w:r>
    </w:p>
    <w:p w:rsidR="00000000" w:rsidDel="00000000" w:rsidP="00000000" w:rsidRDefault="00000000" w:rsidRPr="00000000" w14:paraId="00000033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Se fixeches un bo esquema a redacción do traballo será moito máis fácil. Aquí tes algunhas suxestións que podes ter en conta á hora de redactar o traballo: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Nunca empregues termos ou conceptos novos sen definilos.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Procura usar frases afirmativas en lugar de negativas.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Constrúe frases curtas.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Procura que cada parágrafo corresponda cunha idea.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Procura espaciar as liñas, sen esaxerar, a fin de facilitar a lectura.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Deberás usar letra itálica ou subliñado nos seguintes casos: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Títulos de libros, poesías, películas, cancións, pezas de teatro ou obras de arte.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Palabras estranxeiras.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Frases ou palabras que queiras destacar.</w:t>
      </w:r>
    </w:p>
    <w:p w:rsidR="00000000" w:rsidDel="00000000" w:rsidP="00000000" w:rsidRDefault="00000000" w:rsidRPr="00000000" w14:paraId="0000003D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De modo xeral, un traballo escrito deberá conter, por esta orde: portada, índice, introdución, desenvolvemento, conclusión, bibliografía e anexos (opcional).</w:t>
      </w:r>
    </w:p>
    <w:p w:rsidR="00000000" w:rsidDel="00000000" w:rsidP="00000000" w:rsidRDefault="00000000" w:rsidRPr="00000000" w14:paraId="0000003F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jc w:val="both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5ª ETAPA: PRESENTACIÓN E ILUSTRACIÓN DO TRABALLO</w:t>
      </w:r>
    </w:p>
    <w:p w:rsidR="00000000" w:rsidDel="00000000" w:rsidP="00000000" w:rsidRDefault="00000000" w:rsidRPr="00000000" w14:paraId="00000041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Unha boa presentación agrada á vista e inflúe positivamente en quen le. Para que un traballo teña un aspecto agradable deberás coidar a presentación: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Usa follas lisas, brancas, de formato A4.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Escribe por unha soa cara de cada folla.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A primeira páxina deberá ser a portada e na segunda deberás incluír o índice.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A terceira páxina estará reservada á introdución e as seguintes ó desenvolvemento do traballo. 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Na última folla, colocarás a bibliografía e a continuación os anexos, no caso de que existan. 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Usa títulos e subtítulos de forma ben destacada e numerados.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Deixa marxes ó redor da páxina que permitan ó profesor facer anotacións e tamén que faciliten a encadernación.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Fai unha letra lexible no caso en que non pudieses usar un ordenador.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Non entregues follas tachadas ou cheas de rectificacións.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Numera as páxinas, excepto a portada.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3"/>
          <w:szCs w:val="23"/>
          <w:rtl w:val="0"/>
        </w:rPr>
        <w:t xml:space="preserve">Numera e coloca lendas-títulos en tódalas figuras que utilices (gráficos, mapas, táboas....).</w:t>
      </w:r>
    </w:p>
    <w:p w:rsidR="00000000" w:rsidDel="00000000" w:rsidP="00000000" w:rsidRDefault="00000000" w:rsidRPr="00000000" w14:paraId="0000004D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Calquera tema pode ser ilustrado recorrendo a fotografías, gravados, mapas e gráficos, etc. Pero non esquezas de que tódalas imaxes deben estar sempre relacionadas co texto e deberán ser colocadas cerca do asunto que ilustran. Deberán tamén ter un pé de foto explicativo.</w:t>
      </w:r>
    </w:p>
    <w:p w:rsidR="00000000" w:rsidDel="00000000" w:rsidP="00000000" w:rsidRDefault="00000000" w:rsidRPr="00000000" w14:paraId="0000004F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jc w:val="both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6ª ETAPA: IMPRESIÓN</w:t>
      </w:r>
    </w:p>
    <w:p w:rsidR="00000000" w:rsidDel="00000000" w:rsidP="00000000" w:rsidRDefault="00000000" w:rsidRPr="00000000" w14:paraId="00000051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Se fixeches o traballo usando un procesador de texto (como o Microsoft Word), a etapa que segue é a da impresión̈. Ó mellor é unha boa idea imprimir primeiro unha versión “borrador” para corrixir posibles erros e para ver se todo sae como esperabas.</w:t>
      </w:r>
    </w:p>
    <w:p w:rsidR="00000000" w:rsidDel="00000000" w:rsidP="00000000" w:rsidRDefault="00000000" w:rsidRPr="00000000" w14:paraId="00000052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Se o traballo ten máis de 20 páxinas, vai imprimindo ós poucos. En ocasións, pode que falte tinta ou que as follas se atasquen na impresora e así desperdícianse varias follas.</w:t>
      </w:r>
    </w:p>
    <w:p w:rsidR="00000000" w:rsidDel="00000000" w:rsidP="00000000" w:rsidRDefault="00000000" w:rsidRPr="00000000" w14:paraId="00000053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Nunca deixes a impresora traballando soa. Máis vale previr que lamentar. Ás veces a impresora engule máis dunha folla ou as follas se atascan. Por iso é mellor botar unha ollada.</w:t>
      </w:r>
    </w:p>
    <w:p w:rsidR="00000000" w:rsidDel="00000000" w:rsidP="00000000" w:rsidRDefault="00000000" w:rsidRPr="00000000" w14:paraId="00000054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jc w:val="both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7ª ETAPA: ENCADERNACIÓN</w:t>
      </w:r>
    </w:p>
    <w:p w:rsidR="00000000" w:rsidDel="00000000" w:rsidP="00000000" w:rsidRDefault="00000000" w:rsidRPr="00000000" w14:paraId="00000056">
      <w:pPr>
        <w:ind w:left="0" w:firstLine="0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A última tarefa é a encadernación. As dúas formas máis empregadas son a espiral e o canutillo, pero hai outras alternativas no mercado das que podes botar mán se o traballo non é moi voluminoso (encuadernadores, aneis, grapas...)</w:t>
      </w:r>
    </w:p>
    <w:p w:rsidR="00000000" w:rsidDel="00000000" w:rsidP="00000000" w:rsidRDefault="00000000" w:rsidRPr="00000000" w14:paraId="00000057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saber máis sobre a redación dun traballo, consulta a guía nº 1:</w:t>
      </w:r>
    </w:p>
    <w:p w:rsidR="00000000" w:rsidDel="00000000" w:rsidP="00000000" w:rsidRDefault="00000000" w:rsidRPr="00000000" w14:paraId="00000059">
      <w:pPr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COMO ORGANIZAR E PRESENTAR TRABALLOS</w:t>
      </w:r>
    </w:p>
    <w:p w:rsidR="00000000" w:rsidDel="00000000" w:rsidP="00000000" w:rsidRDefault="00000000" w:rsidRPr="00000000" w14:paraId="0000005A">
      <w:pPr>
        <w:jc w:val="cente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Biblioteca POETA AÑÓN</w:t>
      </w:r>
    </w:p>
    <w:p w:rsidR="00000000" w:rsidDel="00000000" w:rsidP="00000000" w:rsidRDefault="00000000" w:rsidRPr="00000000" w14:paraId="0000005D">
      <w:pPr>
        <w:jc w:val="center"/>
        <w:rPr>
          <w:sz w:val="21"/>
          <w:szCs w:val="21"/>
        </w:rPr>
      </w:pPr>
      <w:r w:rsidDel="00000000" w:rsidR="00000000" w:rsidRPr="00000000">
        <w:rPr>
          <w:sz w:val="23"/>
          <w:szCs w:val="23"/>
          <w:rtl w:val="0"/>
        </w:rPr>
        <w:t xml:space="preserve">IES Poeta Añón. OUTES (A Coruña</w:t>
      </w:r>
      <w:r w:rsidDel="00000000" w:rsidR="00000000" w:rsidRPr="00000000">
        <w:rPr>
          <w:sz w:val="21"/>
          <w:szCs w:val="21"/>
          <w:rtl w:val="0"/>
        </w:rPr>
        <w:t xml:space="preserve">)</w:t>
      </w:r>
    </w:p>
    <w:p w:rsidR="00000000" w:rsidDel="00000000" w:rsidP="00000000" w:rsidRDefault="00000000" w:rsidRPr="00000000" w14:paraId="0000005E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Texto orixinal na páxina web da rede de bibliotecas escolares de Portugal:</w:t>
      </w:r>
    </w:p>
    <w:p w:rsidR="00000000" w:rsidDel="00000000" w:rsidP="00000000" w:rsidRDefault="00000000" w:rsidRPr="00000000" w14:paraId="0000005F">
      <w:pPr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http://www.rbe.min-edu.pt/cand_merito/recursos/PAN/apresentar_trabalhos.pdf</w:t>
      </w:r>
    </w:p>
    <w:p w:rsidR="00000000" w:rsidDel="00000000" w:rsidP="00000000" w:rsidRDefault="00000000" w:rsidRPr="00000000" w14:paraId="00000060">
      <w:pPr>
        <w:ind w:left="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