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01" w:rsidRDefault="003D2801" w:rsidP="003D2801">
      <w:pPr>
        <w:rPr>
          <w:b/>
        </w:rPr>
      </w:pPr>
      <w:r>
        <w:rPr>
          <w:b/>
        </w:rPr>
        <w:t>BOLETÍN 3: TEMA FORMULACIÓN</w:t>
      </w:r>
    </w:p>
    <w:p w:rsidR="003D2801" w:rsidRDefault="003D2801" w:rsidP="003D28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Compuestos binarios del Oxígeno: </w:t>
      </w:r>
    </w:p>
    <w:p w:rsidR="003D2801" w:rsidRDefault="003D2801" w:rsidP="003D2801">
      <w:pPr>
        <w:rPr>
          <w:b/>
        </w:rPr>
      </w:pPr>
      <w:r>
        <w:rPr>
          <w:b/>
        </w:rPr>
        <w:t>1.- Nombra los siguientes compuestos según las nomenclaturas indicadas: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247"/>
        <w:gridCol w:w="1267"/>
        <w:gridCol w:w="5560"/>
        <w:gridCol w:w="6379"/>
      </w:tblGrid>
      <w:tr w:rsidR="003D2801" w:rsidTr="003D2801">
        <w:trPr>
          <w:trHeight w:val="217"/>
        </w:trPr>
        <w:tc>
          <w:tcPr>
            <w:tcW w:w="405" w:type="dxa"/>
          </w:tcPr>
          <w:p w:rsidR="003D2801" w:rsidRDefault="003D2801" w:rsidP="00BB2258"/>
        </w:tc>
        <w:tc>
          <w:tcPr>
            <w:tcW w:w="1514" w:type="dxa"/>
            <w:gridSpan w:val="2"/>
          </w:tcPr>
          <w:p w:rsidR="003D2801" w:rsidRDefault="003D2801" w:rsidP="00BB2258">
            <w:r>
              <w:t>Fórmula</w:t>
            </w:r>
          </w:p>
        </w:tc>
        <w:tc>
          <w:tcPr>
            <w:tcW w:w="5560" w:type="dxa"/>
          </w:tcPr>
          <w:p w:rsidR="003D2801" w:rsidRDefault="003D2801" w:rsidP="00BB2258">
            <w:pPr>
              <w:jc w:val="center"/>
            </w:pPr>
            <w:proofErr w:type="spellStart"/>
            <w:r>
              <w:t>Nom</w:t>
            </w:r>
            <w:proofErr w:type="spellEnd"/>
            <w:r>
              <w:t>. Sistemática</w:t>
            </w:r>
          </w:p>
        </w:tc>
        <w:tc>
          <w:tcPr>
            <w:tcW w:w="6379" w:type="dxa"/>
          </w:tcPr>
          <w:p w:rsidR="003D2801" w:rsidRDefault="003D2801" w:rsidP="00BB2258">
            <w:pPr>
              <w:jc w:val="center"/>
            </w:pPr>
            <w:proofErr w:type="spellStart"/>
            <w:r>
              <w:t>Nom</w:t>
            </w:r>
            <w:proofErr w:type="spellEnd"/>
            <w:r>
              <w:t>. de Stock</w:t>
            </w:r>
          </w:p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a)</w:t>
            </w:r>
          </w:p>
        </w:tc>
        <w:tc>
          <w:tcPr>
            <w:tcW w:w="1267" w:type="dxa"/>
          </w:tcPr>
          <w:p w:rsidR="003D2801" w:rsidRDefault="003D2801" w:rsidP="00BB2258">
            <w:r>
              <w:t>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b)</w:t>
            </w:r>
          </w:p>
        </w:tc>
        <w:tc>
          <w:tcPr>
            <w:tcW w:w="1267" w:type="dxa"/>
          </w:tcPr>
          <w:p w:rsidR="003D2801" w:rsidRDefault="003D2801" w:rsidP="00BB2258"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c)</w:t>
            </w:r>
          </w:p>
        </w:tc>
        <w:tc>
          <w:tcPr>
            <w:tcW w:w="1267" w:type="dxa"/>
          </w:tcPr>
          <w:p w:rsidR="003D2801" w:rsidRDefault="003D2801" w:rsidP="00BB2258">
            <w:r>
              <w:t>Ni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d)</w:t>
            </w:r>
          </w:p>
        </w:tc>
        <w:tc>
          <w:tcPr>
            <w:tcW w:w="1267" w:type="dxa"/>
          </w:tcPr>
          <w:p w:rsidR="003D2801" w:rsidRDefault="003D2801" w:rsidP="00BB2258">
            <w:r>
              <w:t>SO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e)</w:t>
            </w:r>
          </w:p>
        </w:tc>
        <w:tc>
          <w:tcPr>
            <w:tcW w:w="1267" w:type="dxa"/>
          </w:tcPr>
          <w:p w:rsidR="003D2801" w:rsidRDefault="003D2801" w:rsidP="00BB2258">
            <w:r>
              <w:t>PbO</w:t>
            </w:r>
            <w:r>
              <w:rPr>
                <w:vertAlign w:val="subscript"/>
              </w:rPr>
              <w:t>2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f)</w:t>
            </w:r>
          </w:p>
        </w:tc>
        <w:tc>
          <w:tcPr>
            <w:tcW w:w="1267" w:type="dxa"/>
          </w:tcPr>
          <w:p w:rsidR="003D2801" w:rsidRDefault="003D2801" w:rsidP="00BB2258"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17"/>
        </w:trPr>
        <w:tc>
          <w:tcPr>
            <w:tcW w:w="652" w:type="dxa"/>
            <w:gridSpan w:val="2"/>
          </w:tcPr>
          <w:p w:rsidR="003D2801" w:rsidRDefault="003D2801" w:rsidP="00BB2258">
            <w:r>
              <w:t>g)</w:t>
            </w:r>
          </w:p>
        </w:tc>
        <w:tc>
          <w:tcPr>
            <w:tcW w:w="1267" w:type="dxa"/>
          </w:tcPr>
          <w:p w:rsidR="003D2801" w:rsidRDefault="003D2801" w:rsidP="00BB2258">
            <w:r>
              <w:t>Au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  <w:tr w:rsidR="003D2801" w:rsidTr="003D2801">
        <w:trPr>
          <w:trHeight w:val="229"/>
        </w:trPr>
        <w:tc>
          <w:tcPr>
            <w:tcW w:w="652" w:type="dxa"/>
            <w:gridSpan w:val="2"/>
          </w:tcPr>
          <w:p w:rsidR="003D2801" w:rsidRDefault="003D2801" w:rsidP="00BB2258">
            <w:r>
              <w:t>h)</w:t>
            </w:r>
          </w:p>
        </w:tc>
        <w:tc>
          <w:tcPr>
            <w:tcW w:w="1267" w:type="dxa"/>
          </w:tcPr>
          <w:p w:rsidR="003D2801" w:rsidRDefault="003D2801" w:rsidP="00BB2258">
            <w:r>
              <w:t>Cl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 xml:space="preserve"> </w:t>
            </w:r>
          </w:p>
        </w:tc>
        <w:tc>
          <w:tcPr>
            <w:tcW w:w="5560" w:type="dxa"/>
          </w:tcPr>
          <w:p w:rsidR="003D2801" w:rsidRDefault="003D2801" w:rsidP="00BB2258"/>
        </w:tc>
        <w:tc>
          <w:tcPr>
            <w:tcW w:w="6379" w:type="dxa"/>
          </w:tcPr>
          <w:p w:rsidR="003D2801" w:rsidRDefault="003D2801" w:rsidP="00BB2258"/>
        </w:tc>
      </w:tr>
    </w:tbl>
    <w:p w:rsidR="003D2801" w:rsidRDefault="003D2801" w:rsidP="003D2801">
      <w:pPr>
        <w:rPr>
          <w:b/>
        </w:rPr>
      </w:pPr>
      <w:r>
        <w:rPr>
          <w:b/>
        </w:rPr>
        <w:t>2.- Formula los óxidos que se indican y añade el otro nombre que faltan: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714"/>
        <w:gridCol w:w="1704"/>
        <w:gridCol w:w="7796"/>
      </w:tblGrid>
      <w:tr w:rsidR="003D2801" w:rsidTr="003D2801">
        <w:trPr>
          <w:trHeight w:val="239"/>
        </w:trPr>
        <w:tc>
          <w:tcPr>
            <w:tcW w:w="644" w:type="dxa"/>
          </w:tcPr>
          <w:p w:rsidR="003D2801" w:rsidRDefault="003D2801" w:rsidP="00BB2258">
            <w:r>
              <w:t>a)</w:t>
            </w:r>
          </w:p>
        </w:tc>
        <w:tc>
          <w:tcPr>
            <w:tcW w:w="3714" w:type="dxa"/>
          </w:tcPr>
          <w:p w:rsidR="003D2801" w:rsidRDefault="003D2801" w:rsidP="003D2801">
            <w:r>
              <w:t xml:space="preserve">Monóxido de </w:t>
            </w:r>
            <w:proofErr w:type="spellStart"/>
            <w:r>
              <w:t>dipotasio</w:t>
            </w:r>
            <w:proofErr w:type="spellEnd"/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52"/>
        </w:trPr>
        <w:tc>
          <w:tcPr>
            <w:tcW w:w="644" w:type="dxa"/>
          </w:tcPr>
          <w:p w:rsidR="003D2801" w:rsidRDefault="003D2801" w:rsidP="00BB2258">
            <w:r>
              <w:t>b)</w:t>
            </w:r>
          </w:p>
        </w:tc>
        <w:tc>
          <w:tcPr>
            <w:tcW w:w="3714" w:type="dxa"/>
          </w:tcPr>
          <w:p w:rsidR="003D2801" w:rsidRDefault="003D2801" w:rsidP="00BB2258">
            <w:r>
              <w:t>Óxido de Hierro (III)</w:t>
            </w:r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39"/>
        </w:trPr>
        <w:tc>
          <w:tcPr>
            <w:tcW w:w="644" w:type="dxa"/>
          </w:tcPr>
          <w:p w:rsidR="003D2801" w:rsidRDefault="003D2801" w:rsidP="00BB2258">
            <w:r>
              <w:t>c)</w:t>
            </w:r>
          </w:p>
        </w:tc>
        <w:tc>
          <w:tcPr>
            <w:tcW w:w="3714" w:type="dxa"/>
          </w:tcPr>
          <w:p w:rsidR="003D2801" w:rsidRDefault="003D2801" w:rsidP="00BB2258">
            <w:r>
              <w:t>Óxido de bario</w:t>
            </w:r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39"/>
        </w:trPr>
        <w:tc>
          <w:tcPr>
            <w:tcW w:w="644" w:type="dxa"/>
          </w:tcPr>
          <w:p w:rsidR="003D2801" w:rsidRDefault="003D2801" w:rsidP="00BB2258">
            <w:r>
              <w:t>d)</w:t>
            </w:r>
          </w:p>
        </w:tc>
        <w:tc>
          <w:tcPr>
            <w:tcW w:w="3714" w:type="dxa"/>
          </w:tcPr>
          <w:p w:rsidR="003D2801" w:rsidRDefault="003D2801" w:rsidP="00BB2258">
            <w:r>
              <w:t xml:space="preserve">Óxido de </w:t>
            </w:r>
            <w:proofErr w:type="spellStart"/>
            <w:r>
              <w:t>dibromo</w:t>
            </w:r>
            <w:proofErr w:type="spellEnd"/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39"/>
        </w:trPr>
        <w:tc>
          <w:tcPr>
            <w:tcW w:w="644" w:type="dxa"/>
          </w:tcPr>
          <w:p w:rsidR="003D2801" w:rsidRDefault="003D2801" w:rsidP="00BB2258">
            <w:r>
              <w:t>e)</w:t>
            </w:r>
          </w:p>
        </w:tc>
        <w:tc>
          <w:tcPr>
            <w:tcW w:w="3714" w:type="dxa"/>
          </w:tcPr>
          <w:p w:rsidR="003D2801" w:rsidRDefault="003D2801" w:rsidP="00BB2258">
            <w:r>
              <w:t>Óxido de platino (II)</w:t>
            </w:r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39"/>
        </w:trPr>
        <w:tc>
          <w:tcPr>
            <w:tcW w:w="644" w:type="dxa"/>
          </w:tcPr>
          <w:p w:rsidR="003D2801" w:rsidRDefault="003D2801" w:rsidP="00BB2258">
            <w:r>
              <w:t>f)</w:t>
            </w:r>
          </w:p>
        </w:tc>
        <w:tc>
          <w:tcPr>
            <w:tcW w:w="3714" w:type="dxa"/>
          </w:tcPr>
          <w:p w:rsidR="003D2801" w:rsidRDefault="003D2801" w:rsidP="003D2801">
            <w:r>
              <w:t>Monóxido de cobalto</w:t>
            </w:r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39"/>
        </w:trPr>
        <w:tc>
          <w:tcPr>
            <w:tcW w:w="644" w:type="dxa"/>
          </w:tcPr>
          <w:p w:rsidR="003D2801" w:rsidRDefault="003D2801" w:rsidP="00BB2258">
            <w:r>
              <w:t>g)</w:t>
            </w:r>
          </w:p>
        </w:tc>
        <w:tc>
          <w:tcPr>
            <w:tcW w:w="3714" w:type="dxa"/>
          </w:tcPr>
          <w:p w:rsidR="003D2801" w:rsidRDefault="003D2801" w:rsidP="00BB2258">
            <w:r>
              <w:t>Óxido de yodo (V)</w:t>
            </w:r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  <w:tr w:rsidR="003D2801" w:rsidTr="003D2801">
        <w:trPr>
          <w:trHeight w:val="252"/>
        </w:trPr>
        <w:tc>
          <w:tcPr>
            <w:tcW w:w="644" w:type="dxa"/>
          </w:tcPr>
          <w:p w:rsidR="003D2801" w:rsidRDefault="003D2801" w:rsidP="00BB2258">
            <w:r>
              <w:t>h)</w:t>
            </w:r>
          </w:p>
        </w:tc>
        <w:tc>
          <w:tcPr>
            <w:tcW w:w="3714" w:type="dxa"/>
          </w:tcPr>
          <w:p w:rsidR="003D2801" w:rsidRDefault="003D2801" w:rsidP="003D2801">
            <w:r>
              <w:t>Monóxido de selenio</w:t>
            </w:r>
          </w:p>
        </w:tc>
        <w:tc>
          <w:tcPr>
            <w:tcW w:w="1704" w:type="dxa"/>
          </w:tcPr>
          <w:p w:rsidR="003D2801" w:rsidRDefault="003D2801" w:rsidP="00BB2258"/>
        </w:tc>
        <w:tc>
          <w:tcPr>
            <w:tcW w:w="7796" w:type="dxa"/>
          </w:tcPr>
          <w:p w:rsidR="003D2801" w:rsidRDefault="003D2801" w:rsidP="00BB2258"/>
        </w:tc>
      </w:tr>
    </w:tbl>
    <w:p w:rsidR="003D2801" w:rsidRDefault="003D2801" w:rsidP="003D28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Compuestos binarios del Hidrógeno: </w:t>
      </w:r>
    </w:p>
    <w:p w:rsidR="003D2801" w:rsidRDefault="003D2801" w:rsidP="003D2801">
      <w:pPr>
        <w:rPr>
          <w:b/>
        </w:rPr>
      </w:pPr>
      <w:r>
        <w:rPr>
          <w:b/>
        </w:rPr>
        <w:t>3.- Nombra los siguientes compuestos de hidrógeno según las nomenclaturas indicadas: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430"/>
        <w:gridCol w:w="4900"/>
        <w:gridCol w:w="6946"/>
      </w:tblGrid>
      <w:tr w:rsidR="003D2801" w:rsidTr="003D2801">
        <w:trPr>
          <w:trHeight w:val="103"/>
        </w:trPr>
        <w:tc>
          <w:tcPr>
            <w:tcW w:w="582" w:type="dxa"/>
          </w:tcPr>
          <w:p w:rsidR="003D2801" w:rsidRDefault="003D2801" w:rsidP="00BB2258"/>
        </w:tc>
        <w:tc>
          <w:tcPr>
            <w:tcW w:w="1430" w:type="dxa"/>
            <w:vAlign w:val="bottom"/>
          </w:tcPr>
          <w:p w:rsidR="003D2801" w:rsidRDefault="003D2801" w:rsidP="00BB2258">
            <w:pPr>
              <w:jc w:val="center"/>
            </w:pPr>
          </w:p>
        </w:tc>
        <w:tc>
          <w:tcPr>
            <w:tcW w:w="4900" w:type="dxa"/>
            <w:vAlign w:val="bottom"/>
          </w:tcPr>
          <w:p w:rsidR="003D2801" w:rsidRDefault="003D2801" w:rsidP="00BB2258">
            <w:pPr>
              <w:jc w:val="center"/>
            </w:pPr>
            <w:r>
              <w:t>Nomenclatura Sistemática</w:t>
            </w:r>
          </w:p>
        </w:tc>
        <w:tc>
          <w:tcPr>
            <w:tcW w:w="6946" w:type="dxa"/>
          </w:tcPr>
          <w:p w:rsidR="003D2801" w:rsidRDefault="003D2801" w:rsidP="00BB2258">
            <w:pPr>
              <w:jc w:val="center"/>
            </w:pPr>
            <w:r>
              <w:t>Stock, nombre común o en disolución acuosa</w:t>
            </w:r>
          </w:p>
        </w:tc>
      </w:tr>
      <w:tr w:rsidR="003D2801" w:rsidRPr="00F45D2F" w:rsidTr="003D2801">
        <w:trPr>
          <w:trHeight w:val="51"/>
        </w:trPr>
        <w:tc>
          <w:tcPr>
            <w:tcW w:w="582" w:type="dxa"/>
          </w:tcPr>
          <w:p w:rsidR="003D2801" w:rsidRPr="00F45D2F" w:rsidRDefault="003D2801" w:rsidP="00BB2258">
            <w:r w:rsidRPr="00F45D2F">
              <w:t>a)</w:t>
            </w:r>
          </w:p>
        </w:tc>
        <w:tc>
          <w:tcPr>
            <w:tcW w:w="1430" w:type="dxa"/>
          </w:tcPr>
          <w:p w:rsidR="003D2801" w:rsidRPr="00F45D2F" w:rsidRDefault="003D2801" w:rsidP="00BB2258">
            <w:r w:rsidRPr="00F45D2F">
              <w:t>MgH</w:t>
            </w:r>
            <w:r w:rsidRPr="00F45D2F">
              <w:rPr>
                <w:vertAlign w:val="subscript"/>
              </w:rPr>
              <w:t>2</w:t>
            </w:r>
          </w:p>
        </w:tc>
        <w:tc>
          <w:tcPr>
            <w:tcW w:w="4900" w:type="dxa"/>
          </w:tcPr>
          <w:p w:rsidR="003D2801" w:rsidRPr="00F45D2F" w:rsidRDefault="003D2801" w:rsidP="00BB2258"/>
        </w:tc>
        <w:tc>
          <w:tcPr>
            <w:tcW w:w="6946" w:type="dxa"/>
          </w:tcPr>
          <w:p w:rsidR="003D2801" w:rsidRPr="00F45D2F" w:rsidRDefault="003D2801" w:rsidP="00BB2258"/>
        </w:tc>
      </w:tr>
      <w:tr w:rsidR="003D2801" w:rsidRPr="00F45D2F" w:rsidTr="003D2801">
        <w:trPr>
          <w:trHeight w:val="51"/>
        </w:trPr>
        <w:tc>
          <w:tcPr>
            <w:tcW w:w="582" w:type="dxa"/>
          </w:tcPr>
          <w:p w:rsidR="003D2801" w:rsidRPr="00F45D2F" w:rsidRDefault="003D2801" w:rsidP="00BB2258">
            <w:r w:rsidRPr="00F45D2F">
              <w:t>b)</w:t>
            </w:r>
          </w:p>
        </w:tc>
        <w:tc>
          <w:tcPr>
            <w:tcW w:w="1430" w:type="dxa"/>
          </w:tcPr>
          <w:p w:rsidR="003D2801" w:rsidRPr="00F45D2F" w:rsidRDefault="003D2801" w:rsidP="00BB2258">
            <w:r w:rsidRPr="00F45D2F">
              <w:t>PH</w:t>
            </w:r>
            <w:r w:rsidRPr="00F45D2F">
              <w:rPr>
                <w:vertAlign w:val="subscript"/>
              </w:rPr>
              <w:t>3</w:t>
            </w:r>
          </w:p>
        </w:tc>
        <w:tc>
          <w:tcPr>
            <w:tcW w:w="4900" w:type="dxa"/>
          </w:tcPr>
          <w:p w:rsidR="003D2801" w:rsidRPr="00F45D2F" w:rsidRDefault="003D2801" w:rsidP="00BB2258"/>
        </w:tc>
        <w:tc>
          <w:tcPr>
            <w:tcW w:w="6946" w:type="dxa"/>
          </w:tcPr>
          <w:p w:rsidR="003D2801" w:rsidRPr="00F45D2F" w:rsidRDefault="003D2801" w:rsidP="00BB2258"/>
        </w:tc>
      </w:tr>
      <w:tr w:rsidR="003D2801" w:rsidRPr="00F45D2F" w:rsidTr="003D2801">
        <w:trPr>
          <w:trHeight w:val="51"/>
        </w:trPr>
        <w:tc>
          <w:tcPr>
            <w:tcW w:w="582" w:type="dxa"/>
          </w:tcPr>
          <w:p w:rsidR="003D2801" w:rsidRPr="00F45D2F" w:rsidRDefault="003D2801" w:rsidP="00BB2258">
            <w:r w:rsidRPr="00F45D2F">
              <w:t>c)</w:t>
            </w:r>
          </w:p>
        </w:tc>
        <w:tc>
          <w:tcPr>
            <w:tcW w:w="1430" w:type="dxa"/>
          </w:tcPr>
          <w:p w:rsidR="003D2801" w:rsidRPr="00F45D2F" w:rsidRDefault="003D2801" w:rsidP="00BB2258">
            <w:proofErr w:type="spellStart"/>
            <w:r w:rsidRPr="00F45D2F">
              <w:t>HBr</w:t>
            </w:r>
            <w:proofErr w:type="spellEnd"/>
          </w:p>
        </w:tc>
        <w:tc>
          <w:tcPr>
            <w:tcW w:w="4900" w:type="dxa"/>
          </w:tcPr>
          <w:p w:rsidR="003D2801" w:rsidRPr="00F45D2F" w:rsidRDefault="003D2801" w:rsidP="00BB2258"/>
        </w:tc>
        <w:tc>
          <w:tcPr>
            <w:tcW w:w="6946" w:type="dxa"/>
          </w:tcPr>
          <w:p w:rsidR="003D2801" w:rsidRPr="00F45D2F" w:rsidRDefault="003D2801" w:rsidP="00BB2258"/>
        </w:tc>
      </w:tr>
      <w:tr w:rsidR="003D2801" w:rsidRPr="00F45D2F" w:rsidTr="003D2801">
        <w:trPr>
          <w:trHeight w:val="51"/>
        </w:trPr>
        <w:tc>
          <w:tcPr>
            <w:tcW w:w="582" w:type="dxa"/>
          </w:tcPr>
          <w:p w:rsidR="003D2801" w:rsidRPr="00F45D2F" w:rsidRDefault="003D2801" w:rsidP="00BB2258">
            <w:r w:rsidRPr="00F45D2F">
              <w:t>e)</w:t>
            </w:r>
          </w:p>
        </w:tc>
        <w:tc>
          <w:tcPr>
            <w:tcW w:w="1430" w:type="dxa"/>
          </w:tcPr>
          <w:p w:rsidR="003D2801" w:rsidRPr="00F45D2F" w:rsidRDefault="003D2801" w:rsidP="00BB2258">
            <w:r w:rsidRPr="00F45D2F">
              <w:t>CH</w:t>
            </w:r>
            <w:r w:rsidRPr="00F45D2F">
              <w:rPr>
                <w:vertAlign w:val="subscript"/>
              </w:rPr>
              <w:t>4</w:t>
            </w:r>
          </w:p>
        </w:tc>
        <w:tc>
          <w:tcPr>
            <w:tcW w:w="4900" w:type="dxa"/>
          </w:tcPr>
          <w:p w:rsidR="003D2801" w:rsidRPr="00F45D2F" w:rsidRDefault="003D2801" w:rsidP="00BB2258"/>
        </w:tc>
        <w:tc>
          <w:tcPr>
            <w:tcW w:w="6946" w:type="dxa"/>
          </w:tcPr>
          <w:p w:rsidR="003D2801" w:rsidRPr="00F45D2F" w:rsidRDefault="003D2801" w:rsidP="00BB2258"/>
        </w:tc>
      </w:tr>
      <w:tr w:rsidR="003D2801" w:rsidTr="003D2801">
        <w:trPr>
          <w:trHeight w:val="51"/>
        </w:trPr>
        <w:tc>
          <w:tcPr>
            <w:tcW w:w="582" w:type="dxa"/>
          </w:tcPr>
          <w:p w:rsidR="003D2801" w:rsidRDefault="003D2801" w:rsidP="00BB2258">
            <w:pPr>
              <w:rPr>
                <w:lang w:val="en-GB"/>
              </w:rPr>
            </w:pPr>
            <w:r>
              <w:rPr>
                <w:lang w:val="en-GB"/>
              </w:rPr>
              <w:t>f)</w:t>
            </w:r>
          </w:p>
        </w:tc>
        <w:tc>
          <w:tcPr>
            <w:tcW w:w="1430" w:type="dxa"/>
          </w:tcPr>
          <w:p w:rsidR="003D2801" w:rsidRDefault="003D2801" w:rsidP="00BB2258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Se</w:t>
            </w:r>
          </w:p>
        </w:tc>
        <w:tc>
          <w:tcPr>
            <w:tcW w:w="4900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  <w:tc>
          <w:tcPr>
            <w:tcW w:w="6946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</w:tr>
      <w:tr w:rsidR="003D2801" w:rsidTr="003D2801">
        <w:trPr>
          <w:trHeight w:val="54"/>
        </w:trPr>
        <w:tc>
          <w:tcPr>
            <w:tcW w:w="582" w:type="dxa"/>
          </w:tcPr>
          <w:p w:rsidR="003D2801" w:rsidRDefault="003D2801" w:rsidP="00BB225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h)</w:t>
            </w:r>
          </w:p>
        </w:tc>
        <w:tc>
          <w:tcPr>
            <w:tcW w:w="1430" w:type="dxa"/>
          </w:tcPr>
          <w:p w:rsidR="003D2801" w:rsidRDefault="003D2801" w:rsidP="00BB2258">
            <w:pPr>
              <w:rPr>
                <w:lang w:val="en-GB"/>
              </w:rPr>
            </w:pPr>
            <w:r>
              <w:rPr>
                <w:lang w:val="en-GB"/>
              </w:rPr>
              <w:t>NH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4900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  <w:tc>
          <w:tcPr>
            <w:tcW w:w="6946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</w:tr>
    </w:tbl>
    <w:p w:rsidR="003D2801" w:rsidRDefault="003D2801" w:rsidP="003D2801">
      <w:pPr>
        <w:rPr>
          <w:b/>
        </w:rPr>
      </w:pPr>
      <w:r w:rsidRPr="007B425A">
        <w:rPr>
          <w:b/>
        </w:rPr>
        <w:t>4</w:t>
      </w:r>
      <w:r>
        <w:rPr>
          <w:b/>
        </w:rPr>
        <w:t>.- Formula los compuestos de hidrógeno que se indican:</w:t>
      </w:r>
    </w:p>
    <w:tbl>
      <w:tblPr>
        <w:tblW w:w="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279"/>
        <w:gridCol w:w="1573"/>
      </w:tblGrid>
      <w:tr w:rsidR="003D2801" w:rsidRPr="006D6727" w:rsidTr="00BB2258">
        <w:trPr>
          <w:trHeight w:val="254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a)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Hidruro de Litio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41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b)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</w:t>
            </w:r>
            <w:r w:rsidRPr="006D6727">
              <w:rPr>
                <w:lang w:val="es-ES_tradnl"/>
              </w:rPr>
              <w:t>idruro</w:t>
            </w:r>
            <w:proofErr w:type="spellEnd"/>
            <w:r w:rsidRPr="006D6727">
              <w:rPr>
                <w:lang w:val="es-ES_tradnl"/>
              </w:rPr>
              <w:t xml:space="preserve"> de Azufre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41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c)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T</w:t>
            </w:r>
            <w:r w:rsidRPr="006D6727">
              <w:rPr>
                <w:lang w:val="es-ES_tradnl"/>
              </w:rPr>
              <w:t>eleniuro</w:t>
            </w:r>
            <w:proofErr w:type="spellEnd"/>
            <w:r w:rsidRPr="006D6727"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dih</w:t>
            </w:r>
            <w:r w:rsidRPr="006D6727">
              <w:rPr>
                <w:lang w:val="es-ES_tradnl"/>
              </w:rPr>
              <w:t>idrógeno</w:t>
            </w:r>
            <w:proofErr w:type="spellEnd"/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41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d)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 xml:space="preserve">Hidruro de </w:t>
            </w:r>
            <w:r>
              <w:rPr>
                <w:lang w:val="es-ES_tradnl"/>
              </w:rPr>
              <w:t>cesio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41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e)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proofErr w:type="spellStart"/>
            <w:r w:rsidRPr="006D6727">
              <w:rPr>
                <w:lang w:val="es-ES_tradnl"/>
              </w:rPr>
              <w:t>Tetrahidruro</w:t>
            </w:r>
            <w:proofErr w:type="spellEnd"/>
            <w:r w:rsidRPr="006D6727">
              <w:rPr>
                <w:lang w:val="es-ES_tradnl"/>
              </w:rPr>
              <w:t xml:space="preserve"> de pl</w:t>
            </w:r>
            <w:r>
              <w:rPr>
                <w:lang w:val="es-ES_tradnl"/>
              </w:rPr>
              <w:t>atino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41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f)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 xml:space="preserve">Ácido </w:t>
            </w:r>
            <w:r>
              <w:rPr>
                <w:lang w:val="es-ES_tradnl"/>
              </w:rPr>
              <w:t>clor</w:t>
            </w:r>
            <w:r w:rsidRPr="006D6727">
              <w:rPr>
                <w:lang w:val="es-ES_tradnl"/>
              </w:rPr>
              <w:t>hídrico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41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g)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Metano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  <w:tr w:rsidR="003D2801" w:rsidRPr="006D6727" w:rsidTr="00BB2258">
        <w:trPr>
          <w:trHeight w:val="254"/>
        </w:trPr>
        <w:tc>
          <w:tcPr>
            <w:tcW w:w="55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>h)</w:t>
            </w:r>
          </w:p>
        </w:tc>
        <w:tc>
          <w:tcPr>
            <w:tcW w:w="3279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  <w:r w:rsidRPr="006D6727">
              <w:rPr>
                <w:lang w:val="es-ES_tradnl"/>
              </w:rPr>
              <w:t xml:space="preserve">Hidruro de </w:t>
            </w:r>
            <w:r>
              <w:rPr>
                <w:lang w:val="es-ES_tradnl"/>
              </w:rPr>
              <w:t>Oro (</w:t>
            </w:r>
            <w:r w:rsidRPr="006D6727">
              <w:rPr>
                <w:lang w:val="es-ES_tradnl"/>
              </w:rPr>
              <w:t>I)</w:t>
            </w:r>
          </w:p>
        </w:tc>
        <w:tc>
          <w:tcPr>
            <w:tcW w:w="1573" w:type="dxa"/>
          </w:tcPr>
          <w:p w:rsidR="003D2801" w:rsidRPr="006D6727" w:rsidRDefault="003D2801" w:rsidP="00BB2258">
            <w:pPr>
              <w:rPr>
                <w:lang w:val="es-ES_tradnl"/>
              </w:rPr>
            </w:pPr>
          </w:p>
        </w:tc>
      </w:tr>
    </w:tbl>
    <w:p w:rsidR="003D2801" w:rsidRDefault="003D2801" w:rsidP="003D28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Sales binarias: </w:t>
      </w:r>
    </w:p>
    <w:p w:rsidR="003D2801" w:rsidRDefault="003D2801" w:rsidP="003D2801">
      <w:pPr>
        <w:rPr>
          <w:b/>
        </w:rPr>
      </w:pPr>
      <w:r>
        <w:rPr>
          <w:b/>
        </w:rPr>
        <w:t>5.- Nombra los siguientes compuestos según las nomenclaturas indicadas: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57"/>
        <w:gridCol w:w="1286"/>
        <w:gridCol w:w="5524"/>
        <w:gridCol w:w="5954"/>
      </w:tblGrid>
      <w:tr w:rsidR="003D2801" w:rsidTr="003D2801">
        <w:trPr>
          <w:trHeight w:val="148"/>
        </w:trPr>
        <w:tc>
          <w:tcPr>
            <w:tcW w:w="412" w:type="dxa"/>
          </w:tcPr>
          <w:p w:rsidR="003D2801" w:rsidRDefault="003D2801" w:rsidP="00BB2258"/>
        </w:tc>
        <w:tc>
          <w:tcPr>
            <w:tcW w:w="1543" w:type="dxa"/>
            <w:gridSpan w:val="2"/>
          </w:tcPr>
          <w:p w:rsidR="003D2801" w:rsidRDefault="003D2801" w:rsidP="00BB2258">
            <w:r>
              <w:t>Fórmula</w:t>
            </w:r>
          </w:p>
        </w:tc>
        <w:tc>
          <w:tcPr>
            <w:tcW w:w="5524" w:type="dxa"/>
          </w:tcPr>
          <w:p w:rsidR="003D2801" w:rsidRDefault="003D2801" w:rsidP="00BB2258">
            <w:pPr>
              <w:jc w:val="center"/>
            </w:pPr>
            <w:proofErr w:type="spellStart"/>
            <w:r>
              <w:t>Nom</w:t>
            </w:r>
            <w:proofErr w:type="spellEnd"/>
            <w:r>
              <w:t>. Sistemática</w:t>
            </w:r>
          </w:p>
        </w:tc>
        <w:tc>
          <w:tcPr>
            <w:tcW w:w="5954" w:type="dxa"/>
          </w:tcPr>
          <w:p w:rsidR="003D2801" w:rsidRDefault="003D2801" w:rsidP="00BB2258">
            <w:pPr>
              <w:jc w:val="center"/>
            </w:pPr>
            <w:proofErr w:type="spellStart"/>
            <w:r>
              <w:t>Nom</w:t>
            </w:r>
            <w:proofErr w:type="spellEnd"/>
            <w:r>
              <w:t>. de Stock</w:t>
            </w:r>
          </w:p>
        </w:tc>
      </w:tr>
      <w:tr w:rsidR="003D2801" w:rsidTr="003D2801">
        <w:trPr>
          <w:trHeight w:val="156"/>
        </w:trPr>
        <w:tc>
          <w:tcPr>
            <w:tcW w:w="669" w:type="dxa"/>
            <w:gridSpan w:val="2"/>
          </w:tcPr>
          <w:p w:rsidR="003D2801" w:rsidRDefault="003D2801" w:rsidP="00BB2258">
            <w:r>
              <w:t>a)</w:t>
            </w:r>
          </w:p>
        </w:tc>
        <w:tc>
          <w:tcPr>
            <w:tcW w:w="1286" w:type="dxa"/>
          </w:tcPr>
          <w:p w:rsidR="003D2801" w:rsidRDefault="003D2801" w:rsidP="00BB2258">
            <w:proofErr w:type="spellStart"/>
            <w:r>
              <w:t>NaF</w:t>
            </w:r>
            <w:proofErr w:type="spellEnd"/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</w:tcPr>
          <w:p w:rsidR="003D2801" w:rsidRDefault="003D2801" w:rsidP="00BB2258"/>
        </w:tc>
      </w:tr>
      <w:tr w:rsidR="003D2801" w:rsidTr="003D2801">
        <w:trPr>
          <w:trHeight w:val="148"/>
        </w:trPr>
        <w:tc>
          <w:tcPr>
            <w:tcW w:w="669" w:type="dxa"/>
            <w:gridSpan w:val="2"/>
          </w:tcPr>
          <w:p w:rsidR="003D2801" w:rsidRDefault="003D2801" w:rsidP="00BB2258">
            <w:r>
              <w:t>b)</w:t>
            </w:r>
          </w:p>
        </w:tc>
        <w:tc>
          <w:tcPr>
            <w:tcW w:w="1286" w:type="dxa"/>
          </w:tcPr>
          <w:p w:rsidR="003D2801" w:rsidRDefault="003D2801" w:rsidP="00BB2258">
            <w:r>
              <w:t>FeBr</w:t>
            </w:r>
            <w:r>
              <w:rPr>
                <w:vertAlign w:val="subscript"/>
              </w:rPr>
              <w:t>2</w:t>
            </w:r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</w:tcPr>
          <w:p w:rsidR="003D2801" w:rsidRDefault="003D2801" w:rsidP="00BB2258"/>
        </w:tc>
      </w:tr>
      <w:tr w:rsidR="003D2801" w:rsidTr="003D2801">
        <w:trPr>
          <w:trHeight w:val="148"/>
        </w:trPr>
        <w:tc>
          <w:tcPr>
            <w:tcW w:w="669" w:type="dxa"/>
            <w:gridSpan w:val="2"/>
          </w:tcPr>
          <w:p w:rsidR="003D2801" w:rsidRDefault="003D2801" w:rsidP="00BB2258">
            <w:r>
              <w:t>c)</w:t>
            </w:r>
          </w:p>
        </w:tc>
        <w:tc>
          <w:tcPr>
            <w:tcW w:w="1286" w:type="dxa"/>
          </w:tcPr>
          <w:p w:rsidR="003D2801" w:rsidRDefault="003D2801" w:rsidP="00BB2258">
            <w:proofErr w:type="spellStart"/>
            <w:r>
              <w:t>CuS</w:t>
            </w:r>
            <w:proofErr w:type="spellEnd"/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</w:tcPr>
          <w:p w:rsidR="003D2801" w:rsidRDefault="003D2801" w:rsidP="00BB2258"/>
        </w:tc>
      </w:tr>
      <w:tr w:rsidR="003D2801" w:rsidTr="003D2801">
        <w:trPr>
          <w:trHeight w:val="148"/>
        </w:trPr>
        <w:tc>
          <w:tcPr>
            <w:tcW w:w="669" w:type="dxa"/>
            <w:gridSpan w:val="2"/>
          </w:tcPr>
          <w:p w:rsidR="003D2801" w:rsidRDefault="003D2801" w:rsidP="00BB2258">
            <w:r>
              <w:t>d)</w:t>
            </w:r>
          </w:p>
        </w:tc>
        <w:tc>
          <w:tcPr>
            <w:tcW w:w="1286" w:type="dxa"/>
          </w:tcPr>
          <w:p w:rsidR="003D2801" w:rsidRDefault="003D2801" w:rsidP="00BB2258">
            <w:r>
              <w:t>CoCl</w:t>
            </w:r>
            <w:r>
              <w:rPr>
                <w:vertAlign w:val="subscript"/>
              </w:rPr>
              <w:t>3</w:t>
            </w:r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  <w:tcBorders>
              <w:bottom w:val="single" w:sz="4" w:space="0" w:color="auto"/>
            </w:tcBorders>
          </w:tcPr>
          <w:p w:rsidR="003D2801" w:rsidRDefault="003D2801" w:rsidP="00BB2258"/>
        </w:tc>
      </w:tr>
      <w:tr w:rsidR="003D2801" w:rsidTr="003D2801">
        <w:trPr>
          <w:trHeight w:val="148"/>
        </w:trPr>
        <w:tc>
          <w:tcPr>
            <w:tcW w:w="669" w:type="dxa"/>
            <w:gridSpan w:val="2"/>
          </w:tcPr>
          <w:p w:rsidR="003D2801" w:rsidRDefault="003D2801" w:rsidP="00BB2258">
            <w:r>
              <w:t>e)</w:t>
            </w:r>
          </w:p>
        </w:tc>
        <w:tc>
          <w:tcPr>
            <w:tcW w:w="1286" w:type="dxa"/>
          </w:tcPr>
          <w:p w:rsidR="003D2801" w:rsidRDefault="003D2801" w:rsidP="00BB2258">
            <w:proofErr w:type="spellStart"/>
            <w:r>
              <w:t>BrCl</w:t>
            </w:r>
            <w:proofErr w:type="spellEnd"/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  <w:tcBorders>
              <w:right w:val="single" w:sz="4" w:space="0" w:color="auto"/>
            </w:tcBorders>
          </w:tcPr>
          <w:p w:rsidR="003D2801" w:rsidRDefault="003D2801" w:rsidP="00BB2258"/>
        </w:tc>
      </w:tr>
      <w:tr w:rsidR="003D2801" w:rsidTr="003D2801">
        <w:trPr>
          <w:trHeight w:val="156"/>
        </w:trPr>
        <w:tc>
          <w:tcPr>
            <w:tcW w:w="669" w:type="dxa"/>
            <w:gridSpan w:val="2"/>
          </w:tcPr>
          <w:p w:rsidR="003D2801" w:rsidRDefault="003D2801" w:rsidP="00BB2258">
            <w:r>
              <w:t>f)</w:t>
            </w:r>
          </w:p>
        </w:tc>
        <w:tc>
          <w:tcPr>
            <w:tcW w:w="1286" w:type="dxa"/>
          </w:tcPr>
          <w:p w:rsidR="003D2801" w:rsidRDefault="003D2801" w:rsidP="00BB2258">
            <w:r>
              <w:t>CBr</w:t>
            </w:r>
            <w:r>
              <w:rPr>
                <w:vertAlign w:val="subscript"/>
              </w:rPr>
              <w:t>4</w:t>
            </w:r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  <w:tcBorders>
              <w:right w:val="single" w:sz="4" w:space="0" w:color="auto"/>
            </w:tcBorders>
          </w:tcPr>
          <w:p w:rsidR="003D2801" w:rsidRDefault="003D2801" w:rsidP="00BB2258"/>
        </w:tc>
      </w:tr>
      <w:tr w:rsidR="003D2801" w:rsidTr="003D2801">
        <w:trPr>
          <w:trHeight w:val="148"/>
        </w:trPr>
        <w:tc>
          <w:tcPr>
            <w:tcW w:w="669" w:type="dxa"/>
            <w:gridSpan w:val="2"/>
          </w:tcPr>
          <w:p w:rsidR="003D2801" w:rsidRDefault="003D2801" w:rsidP="00BB2258">
            <w:r>
              <w:t>g)</w:t>
            </w:r>
          </w:p>
        </w:tc>
        <w:tc>
          <w:tcPr>
            <w:tcW w:w="1286" w:type="dxa"/>
          </w:tcPr>
          <w:p w:rsidR="003D2801" w:rsidRDefault="003D2801" w:rsidP="00BB2258">
            <w:r>
              <w:t>IF</w:t>
            </w:r>
            <w:r>
              <w:rPr>
                <w:vertAlign w:val="subscript"/>
              </w:rPr>
              <w:t>3</w:t>
            </w:r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  <w:tcBorders>
              <w:right w:val="single" w:sz="4" w:space="0" w:color="auto"/>
            </w:tcBorders>
          </w:tcPr>
          <w:p w:rsidR="003D2801" w:rsidRDefault="003D2801" w:rsidP="00BB2258"/>
        </w:tc>
      </w:tr>
      <w:tr w:rsidR="003D2801" w:rsidTr="003D2801">
        <w:trPr>
          <w:trHeight w:val="148"/>
        </w:trPr>
        <w:tc>
          <w:tcPr>
            <w:tcW w:w="669" w:type="dxa"/>
            <w:gridSpan w:val="2"/>
          </w:tcPr>
          <w:p w:rsidR="003D2801" w:rsidRDefault="003D2801" w:rsidP="00BB2258">
            <w:r>
              <w:t>h)</w:t>
            </w:r>
          </w:p>
        </w:tc>
        <w:tc>
          <w:tcPr>
            <w:tcW w:w="1286" w:type="dxa"/>
          </w:tcPr>
          <w:p w:rsidR="003D2801" w:rsidRDefault="003D2801" w:rsidP="00BB2258">
            <w:r>
              <w:t>NCl</w:t>
            </w:r>
            <w:r>
              <w:rPr>
                <w:vertAlign w:val="subscript"/>
              </w:rPr>
              <w:t>3</w:t>
            </w:r>
          </w:p>
        </w:tc>
        <w:tc>
          <w:tcPr>
            <w:tcW w:w="5524" w:type="dxa"/>
          </w:tcPr>
          <w:p w:rsidR="003D2801" w:rsidRDefault="003D2801" w:rsidP="00BB2258"/>
        </w:tc>
        <w:tc>
          <w:tcPr>
            <w:tcW w:w="5954" w:type="dxa"/>
            <w:tcBorders>
              <w:right w:val="single" w:sz="4" w:space="0" w:color="auto"/>
            </w:tcBorders>
          </w:tcPr>
          <w:p w:rsidR="003D2801" w:rsidRDefault="003D2801" w:rsidP="00BB2258"/>
        </w:tc>
      </w:tr>
    </w:tbl>
    <w:p w:rsidR="003D2801" w:rsidRDefault="003D2801" w:rsidP="003D2801">
      <w:pPr>
        <w:rPr>
          <w:b/>
        </w:rPr>
      </w:pPr>
      <w:r>
        <w:rPr>
          <w:b/>
        </w:rPr>
        <w:t>Hidróxidos:</w:t>
      </w:r>
    </w:p>
    <w:p w:rsidR="003D2801" w:rsidRDefault="003D2801" w:rsidP="003D2801">
      <w:pPr>
        <w:rPr>
          <w:b/>
        </w:rPr>
      </w:pPr>
      <w:r>
        <w:rPr>
          <w:b/>
        </w:rPr>
        <w:t>6.- Nombra los siguientes compuestos según la nomenclatura indicada: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1607"/>
        <w:gridCol w:w="5251"/>
        <w:gridCol w:w="5954"/>
      </w:tblGrid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Default="003D2801" w:rsidP="00BB2258"/>
        </w:tc>
        <w:tc>
          <w:tcPr>
            <w:tcW w:w="1607" w:type="dxa"/>
          </w:tcPr>
          <w:p w:rsidR="003D2801" w:rsidRDefault="003D2801" w:rsidP="00BB2258">
            <w:r>
              <w:t>Fórmula</w:t>
            </w:r>
          </w:p>
        </w:tc>
        <w:tc>
          <w:tcPr>
            <w:tcW w:w="5251" w:type="dxa"/>
          </w:tcPr>
          <w:p w:rsidR="003D2801" w:rsidRDefault="003D2801" w:rsidP="00BB2258">
            <w:pPr>
              <w:jc w:val="center"/>
            </w:pPr>
            <w:proofErr w:type="spellStart"/>
            <w:r>
              <w:t>Nom</w:t>
            </w:r>
            <w:proofErr w:type="spellEnd"/>
            <w:r>
              <w:t>. Sistemática</w:t>
            </w:r>
          </w:p>
        </w:tc>
        <w:tc>
          <w:tcPr>
            <w:tcW w:w="5954" w:type="dxa"/>
          </w:tcPr>
          <w:p w:rsidR="003D2801" w:rsidRDefault="003D2801" w:rsidP="00BB2258">
            <w:pPr>
              <w:jc w:val="center"/>
            </w:pPr>
            <w:proofErr w:type="spellStart"/>
            <w:r>
              <w:t>Nom</w:t>
            </w:r>
            <w:proofErr w:type="spellEnd"/>
            <w:r>
              <w:t>. de Stock</w:t>
            </w:r>
          </w:p>
        </w:tc>
      </w:tr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a)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proofErr w:type="spellStart"/>
            <w:r w:rsidRPr="00290081">
              <w:rPr>
                <w:lang w:val="en-US"/>
              </w:rPr>
              <w:t>NaOH</w:t>
            </w:r>
            <w:proofErr w:type="spellEnd"/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b)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Cu(OH)</w:t>
            </w:r>
            <w:r w:rsidRPr="00290081">
              <w:rPr>
                <w:vertAlign w:val="subscript"/>
                <w:lang w:val="en-US"/>
              </w:rPr>
              <w:t>2</w:t>
            </w:r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8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c)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Al(OH)</w:t>
            </w:r>
            <w:r w:rsidRPr="00290081">
              <w:rPr>
                <w:vertAlign w:val="subscript"/>
                <w:lang w:val="en-US"/>
              </w:rPr>
              <w:t>3</w:t>
            </w:r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d)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Pt(OH)</w:t>
            </w:r>
            <w:r w:rsidRPr="00290081">
              <w:rPr>
                <w:vertAlign w:val="subscript"/>
                <w:lang w:val="en-US"/>
              </w:rPr>
              <w:t>4</w:t>
            </w:r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e)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Fe(OH)</w:t>
            </w:r>
            <w:r w:rsidRPr="00290081">
              <w:rPr>
                <w:vertAlign w:val="subscript"/>
                <w:lang w:val="en-US"/>
              </w:rPr>
              <w:t>2</w:t>
            </w:r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lastRenderedPageBreak/>
              <w:t>f)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Co(OH)</w:t>
            </w:r>
            <w:r w:rsidRPr="00290081">
              <w:rPr>
                <w:vertAlign w:val="subscript"/>
                <w:lang w:val="en-US"/>
              </w:rPr>
              <w:t>3</w:t>
            </w:r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8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g)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proofErr w:type="spellStart"/>
            <w:r w:rsidRPr="00290081">
              <w:rPr>
                <w:lang w:val="en-US"/>
              </w:rPr>
              <w:t>AgOH</w:t>
            </w:r>
            <w:proofErr w:type="spellEnd"/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  <w:tr w:rsidR="003D2801" w:rsidRPr="00290081" w:rsidTr="003D2801">
        <w:trPr>
          <w:trHeight w:val="173"/>
        </w:trPr>
        <w:tc>
          <w:tcPr>
            <w:tcW w:w="621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h)</w:t>
            </w:r>
          </w:p>
        </w:tc>
        <w:tc>
          <w:tcPr>
            <w:tcW w:w="1607" w:type="dxa"/>
          </w:tcPr>
          <w:p w:rsidR="003D2801" w:rsidRPr="00290081" w:rsidRDefault="003D2801" w:rsidP="00BB2258">
            <w:pPr>
              <w:rPr>
                <w:lang w:val="en-US"/>
              </w:rPr>
            </w:pPr>
            <w:r w:rsidRPr="00290081">
              <w:rPr>
                <w:lang w:val="en-US"/>
              </w:rPr>
              <w:t>Au(OH)</w:t>
            </w:r>
            <w:r w:rsidRPr="00290081">
              <w:rPr>
                <w:vertAlign w:val="subscript"/>
                <w:lang w:val="en-US"/>
              </w:rPr>
              <w:t>3</w:t>
            </w:r>
          </w:p>
        </w:tc>
        <w:tc>
          <w:tcPr>
            <w:tcW w:w="5251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3D2801" w:rsidRPr="00290081" w:rsidRDefault="003D2801" w:rsidP="00BB2258">
            <w:pPr>
              <w:rPr>
                <w:lang w:val="en-US"/>
              </w:rPr>
            </w:pPr>
          </w:p>
        </w:tc>
      </w:tr>
    </w:tbl>
    <w:p w:rsidR="003D2801" w:rsidRDefault="003D2801" w:rsidP="003D2801">
      <w:pPr>
        <w:rPr>
          <w:b/>
        </w:rPr>
      </w:pPr>
      <w:r w:rsidRPr="00290081">
        <w:rPr>
          <w:b/>
        </w:rPr>
        <w:t>7.- For</w:t>
      </w:r>
      <w:r>
        <w:rPr>
          <w:b/>
        </w:rPr>
        <w:t xml:space="preserve">mula los hidróxidos que se indican, nombra de las otras dos formas </w:t>
      </w:r>
    </w:p>
    <w:tbl>
      <w:tblPr>
        <w:tblW w:w="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195"/>
        <w:gridCol w:w="1447"/>
      </w:tblGrid>
      <w:tr w:rsidR="003D2801" w:rsidRPr="00F45D2F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a)</w:t>
            </w:r>
          </w:p>
        </w:tc>
        <w:tc>
          <w:tcPr>
            <w:tcW w:w="3195" w:type="dxa"/>
          </w:tcPr>
          <w:p w:rsidR="003D2801" w:rsidRPr="0033209E" w:rsidRDefault="003D2801" w:rsidP="00BB2258">
            <w:r w:rsidRPr="0033209E">
              <w:t>Hidróxido de aluminio</w:t>
            </w:r>
          </w:p>
        </w:tc>
        <w:tc>
          <w:tcPr>
            <w:tcW w:w="1447" w:type="dxa"/>
          </w:tcPr>
          <w:p w:rsidR="003D2801" w:rsidRPr="00F45D2F" w:rsidRDefault="003D2801" w:rsidP="00BB2258"/>
        </w:tc>
      </w:tr>
      <w:tr w:rsidR="003D2801" w:rsidRPr="00F45D2F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b)</w:t>
            </w:r>
          </w:p>
        </w:tc>
        <w:tc>
          <w:tcPr>
            <w:tcW w:w="3195" w:type="dxa"/>
          </w:tcPr>
          <w:p w:rsidR="003D2801" w:rsidRPr="0033209E" w:rsidRDefault="003D2801" w:rsidP="00BB2258">
            <w:r w:rsidRPr="0033209E">
              <w:t>Hidróxido de hierro (III)</w:t>
            </w:r>
          </w:p>
        </w:tc>
        <w:tc>
          <w:tcPr>
            <w:tcW w:w="1447" w:type="dxa"/>
          </w:tcPr>
          <w:p w:rsidR="003D2801" w:rsidRPr="00F45D2F" w:rsidRDefault="003D2801" w:rsidP="00BB2258"/>
        </w:tc>
      </w:tr>
      <w:tr w:rsidR="003D2801" w:rsidRPr="00F45D2F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c)</w:t>
            </w:r>
          </w:p>
        </w:tc>
        <w:tc>
          <w:tcPr>
            <w:tcW w:w="3195" w:type="dxa"/>
          </w:tcPr>
          <w:p w:rsidR="003D2801" w:rsidRPr="0033209E" w:rsidRDefault="003D2801" w:rsidP="00BB2258">
            <w:r w:rsidRPr="0033209E">
              <w:t>Hidróxido de oro (III)</w:t>
            </w:r>
          </w:p>
        </w:tc>
        <w:tc>
          <w:tcPr>
            <w:tcW w:w="1447" w:type="dxa"/>
          </w:tcPr>
          <w:p w:rsidR="003D2801" w:rsidRPr="00F45D2F" w:rsidRDefault="003D2801" w:rsidP="00BB2258"/>
        </w:tc>
      </w:tr>
      <w:tr w:rsidR="003D2801" w:rsidRPr="00F45D2F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d)</w:t>
            </w:r>
          </w:p>
        </w:tc>
        <w:tc>
          <w:tcPr>
            <w:tcW w:w="3195" w:type="dxa"/>
          </w:tcPr>
          <w:p w:rsidR="003D2801" w:rsidRPr="0033209E" w:rsidRDefault="003D2801" w:rsidP="004E73F8">
            <w:r w:rsidRPr="0033209E">
              <w:t xml:space="preserve">Hidróxido de </w:t>
            </w:r>
            <w:r w:rsidR="004E73F8">
              <w:t>bario</w:t>
            </w:r>
          </w:p>
        </w:tc>
        <w:tc>
          <w:tcPr>
            <w:tcW w:w="1447" w:type="dxa"/>
          </w:tcPr>
          <w:p w:rsidR="003D2801" w:rsidRPr="00F45D2F" w:rsidRDefault="003D2801" w:rsidP="00BB2258"/>
        </w:tc>
      </w:tr>
      <w:tr w:rsidR="003D2801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e)</w:t>
            </w:r>
          </w:p>
        </w:tc>
        <w:tc>
          <w:tcPr>
            <w:tcW w:w="3195" w:type="dxa"/>
          </w:tcPr>
          <w:p w:rsidR="003D2801" w:rsidRPr="0033209E" w:rsidRDefault="003D2801" w:rsidP="00BB2258">
            <w:r w:rsidRPr="0033209E">
              <w:t>Hidróxido de plomo (IV)</w:t>
            </w:r>
          </w:p>
        </w:tc>
        <w:tc>
          <w:tcPr>
            <w:tcW w:w="1447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</w:tr>
      <w:tr w:rsidR="003D2801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f)</w:t>
            </w:r>
          </w:p>
        </w:tc>
        <w:tc>
          <w:tcPr>
            <w:tcW w:w="3195" w:type="dxa"/>
          </w:tcPr>
          <w:p w:rsidR="003D2801" w:rsidRPr="0033209E" w:rsidRDefault="004E73F8" w:rsidP="004E73F8">
            <w:proofErr w:type="spellStart"/>
            <w:r>
              <w:t>Dih</w:t>
            </w:r>
            <w:r w:rsidR="003D2801" w:rsidRPr="0033209E">
              <w:t>idróxido</w:t>
            </w:r>
            <w:proofErr w:type="spellEnd"/>
            <w:r w:rsidR="003D2801" w:rsidRPr="0033209E">
              <w:t xml:space="preserve"> de </w:t>
            </w:r>
            <w:r w:rsidR="003D2801">
              <w:t>zinc</w:t>
            </w:r>
          </w:p>
        </w:tc>
        <w:tc>
          <w:tcPr>
            <w:tcW w:w="1447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</w:tr>
      <w:tr w:rsidR="003D2801" w:rsidTr="00BB2258">
        <w:trPr>
          <w:trHeight w:val="256"/>
        </w:trPr>
        <w:tc>
          <w:tcPr>
            <w:tcW w:w="538" w:type="dxa"/>
          </w:tcPr>
          <w:p w:rsidR="003D2801" w:rsidRPr="0033209E" w:rsidRDefault="003D2801" w:rsidP="00BB2258">
            <w:r w:rsidRPr="0033209E">
              <w:t>g)</w:t>
            </w:r>
          </w:p>
        </w:tc>
        <w:tc>
          <w:tcPr>
            <w:tcW w:w="3195" w:type="dxa"/>
          </w:tcPr>
          <w:p w:rsidR="003D2801" w:rsidRPr="0033209E" w:rsidRDefault="003D2801" w:rsidP="00BB2258">
            <w:r w:rsidRPr="0033209E">
              <w:t xml:space="preserve">Hidróxido de </w:t>
            </w:r>
            <w:r>
              <w:t>níquel (II)</w:t>
            </w:r>
          </w:p>
        </w:tc>
        <w:tc>
          <w:tcPr>
            <w:tcW w:w="1447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</w:tr>
      <w:tr w:rsidR="003D2801" w:rsidTr="00BB2258">
        <w:trPr>
          <w:trHeight w:val="270"/>
        </w:trPr>
        <w:tc>
          <w:tcPr>
            <w:tcW w:w="538" w:type="dxa"/>
          </w:tcPr>
          <w:p w:rsidR="003D2801" w:rsidRPr="0033209E" w:rsidRDefault="003D2801" w:rsidP="00BB2258">
            <w:r>
              <w:t>h)</w:t>
            </w:r>
          </w:p>
        </w:tc>
        <w:tc>
          <w:tcPr>
            <w:tcW w:w="3195" w:type="dxa"/>
          </w:tcPr>
          <w:p w:rsidR="003D2801" w:rsidRPr="0033209E" w:rsidRDefault="004E73F8" w:rsidP="004E73F8">
            <w:proofErr w:type="spellStart"/>
            <w:r>
              <w:t>Dih</w:t>
            </w:r>
            <w:r w:rsidR="003D2801" w:rsidRPr="0033209E">
              <w:t>idróxido</w:t>
            </w:r>
            <w:proofErr w:type="spellEnd"/>
            <w:r w:rsidR="003D2801" w:rsidRPr="0033209E">
              <w:t xml:space="preserve"> </w:t>
            </w:r>
            <w:r w:rsidR="003D2801">
              <w:t>cúprico</w:t>
            </w:r>
          </w:p>
        </w:tc>
        <w:tc>
          <w:tcPr>
            <w:tcW w:w="1447" w:type="dxa"/>
          </w:tcPr>
          <w:p w:rsidR="003D2801" w:rsidRDefault="003D2801" w:rsidP="00BB2258">
            <w:pPr>
              <w:rPr>
                <w:lang w:val="en-GB"/>
              </w:rPr>
            </w:pPr>
          </w:p>
        </w:tc>
      </w:tr>
    </w:tbl>
    <w:p w:rsidR="003D2801" w:rsidRPr="00074A87" w:rsidRDefault="003D2801" w:rsidP="003D2801">
      <w:pPr>
        <w:suppressAutoHyphens/>
        <w:rPr>
          <w:b/>
          <w:lang w:eastAsia="ar-SA"/>
        </w:rPr>
      </w:pPr>
      <w:r>
        <w:rPr>
          <w:b/>
          <w:lang w:eastAsia="ar-SA"/>
        </w:rPr>
        <w:t>8</w:t>
      </w:r>
      <w:r w:rsidRPr="00074A87">
        <w:rPr>
          <w:b/>
          <w:lang w:eastAsia="ar-SA"/>
        </w:rPr>
        <w:t>.- Nombra los siguientes compuestos según las nomenclaturas indicadas: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55"/>
        <w:gridCol w:w="1588"/>
        <w:gridCol w:w="5178"/>
        <w:gridCol w:w="5954"/>
      </w:tblGrid>
      <w:tr w:rsidR="004E73F8" w:rsidRPr="00074A87" w:rsidTr="004E73F8">
        <w:trPr>
          <w:trHeight w:val="225"/>
        </w:trPr>
        <w:tc>
          <w:tcPr>
            <w:tcW w:w="45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Fórmula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074A87">
              <w:rPr>
                <w:lang w:eastAsia="ar-SA"/>
              </w:rPr>
              <w:t>Nom</w:t>
            </w:r>
            <w:proofErr w:type="spellEnd"/>
            <w:r w:rsidRPr="00074A87">
              <w:rPr>
                <w:lang w:eastAsia="ar-SA"/>
              </w:rPr>
              <w:t>. Sistemática</w:t>
            </w: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074A87">
              <w:rPr>
                <w:lang w:eastAsia="ar-SA"/>
              </w:rPr>
              <w:t>Nom</w:t>
            </w:r>
            <w:proofErr w:type="spellEnd"/>
            <w:r w:rsidRPr="00074A87">
              <w:rPr>
                <w:lang w:eastAsia="ar-SA"/>
              </w:rPr>
              <w:t>. de Stock</w:t>
            </w: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a)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Al</w:t>
            </w:r>
            <w:r w:rsidRPr="00074A87">
              <w:rPr>
                <w:vertAlign w:val="subscript"/>
                <w:lang w:eastAsia="ar-SA"/>
              </w:rPr>
              <w:t>2</w:t>
            </w:r>
            <w:r w:rsidRPr="00074A87">
              <w:rPr>
                <w:lang w:eastAsia="ar-SA"/>
              </w:rPr>
              <w:t>O</w:t>
            </w:r>
            <w:r w:rsidRPr="00074A87">
              <w:rPr>
                <w:vertAlign w:val="subscript"/>
                <w:lang w:eastAsia="ar-SA"/>
              </w:rPr>
              <w:t>3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b)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AuH</w:t>
            </w:r>
            <w:r w:rsidRPr="00074A87">
              <w:rPr>
                <w:vertAlign w:val="subscript"/>
                <w:lang w:eastAsia="ar-SA"/>
              </w:rPr>
              <w:t>3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c)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074A87">
              <w:rPr>
                <w:lang w:eastAsia="ar-SA"/>
              </w:rPr>
              <w:t>CuS</w:t>
            </w:r>
            <w:proofErr w:type="spellEnd"/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d)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SO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e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CO</w:t>
            </w:r>
            <w:r w:rsidRPr="00074A87">
              <w:rPr>
                <w:vertAlign w:val="subscript"/>
                <w:lang w:eastAsia="ar-SA"/>
              </w:rPr>
              <w:t>2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f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074A87">
              <w:rPr>
                <w:lang w:eastAsia="ar-SA"/>
              </w:rPr>
              <w:t>AgH</w:t>
            </w:r>
            <w:proofErr w:type="spellEnd"/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g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Cl</w:t>
            </w:r>
            <w:r w:rsidRPr="00074A87">
              <w:rPr>
                <w:vertAlign w:val="subscript"/>
                <w:lang w:eastAsia="ar-SA"/>
              </w:rPr>
              <w:t>2</w:t>
            </w:r>
            <w:r w:rsidRPr="00074A87">
              <w:rPr>
                <w:lang w:eastAsia="ar-SA"/>
              </w:rPr>
              <w:t>O</w:t>
            </w:r>
            <w:r w:rsidRPr="00074A87">
              <w:rPr>
                <w:vertAlign w:val="subscript"/>
                <w:lang w:eastAsia="ar-SA"/>
              </w:rPr>
              <w:t>7</w:t>
            </w:r>
            <w:r w:rsidRPr="00074A87">
              <w:rPr>
                <w:lang w:eastAsia="ar-SA"/>
              </w:rPr>
              <w:t xml:space="preserve"> 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37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h)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Na(OH)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i)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HgI</w:t>
            </w:r>
            <w:r w:rsidRPr="00074A87">
              <w:rPr>
                <w:vertAlign w:val="subscript"/>
                <w:lang w:eastAsia="ar-SA"/>
              </w:rPr>
              <w:t>2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j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SeO</w:t>
            </w:r>
            <w:r w:rsidRPr="00074A87">
              <w:rPr>
                <w:vertAlign w:val="subscript"/>
                <w:lang w:eastAsia="ar-SA"/>
              </w:rPr>
              <w:t>3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SbH</w:t>
            </w:r>
            <w:r w:rsidRPr="00074A87">
              <w:rPr>
                <w:vertAlign w:val="subscript"/>
                <w:lang w:eastAsia="ar-SA"/>
              </w:rPr>
              <w:t>3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l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074A87">
              <w:rPr>
                <w:lang w:eastAsia="ar-SA"/>
              </w:rPr>
              <w:t>CuH</w:t>
            </w:r>
            <w:proofErr w:type="spellEnd"/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P</w:t>
            </w:r>
            <w:r w:rsidRPr="00074A87">
              <w:rPr>
                <w:vertAlign w:val="subscript"/>
                <w:lang w:eastAsia="ar-SA"/>
              </w:rPr>
              <w:t>2</w:t>
            </w:r>
            <w:r w:rsidRPr="00074A87">
              <w:rPr>
                <w:lang w:eastAsia="ar-SA"/>
              </w:rPr>
              <w:t>O</w:t>
            </w:r>
            <w:r w:rsidRPr="00074A87">
              <w:rPr>
                <w:vertAlign w:val="subscript"/>
                <w:lang w:eastAsia="ar-SA"/>
              </w:rPr>
              <w:t>5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CH</w:t>
            </w:r>
            <w:r w:rsidRPr="00074A87">
              <w:rPr>
                <w:vertAlign w:val="subscript"/>
                <w:lang w:eastAsia="ar-SA"/>
              </w:rPr>
              <w:t>4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o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H</w:t>
            </w:r>
            <w:r w:rsidRPr="00074A87">
              <w:rPr>
                <w:vertAlign w:val="subscript"/>
                <w:lang w:eastAsia="ar-SA"/>
              </w:rPr>
              <w:t>2</w:t>
            </w:r>
            <w:r w:rsidRPr="00074A87">
              <w:rPr>
                <w:lang w:eastAsia="ar-SA"/>
              </w:rPr>
              <w:t>S</w:t>
            </w:r>
            <w:r w:rsidRPr="00074A87">
              <w:rPr>
                <w:vertAlign w:val="subscript"/>
                <w:lang w:eastAsia="ar-SA"/>
              </w:rPr>
              <w:t>(</w:t>
            </w:r>
            <w:proofErr w:type="spellStart"/>
            <w:r w:rsidRPr="00074A87">
              <w:rPr>
                <w:vertAlign w:val="subscript"/>
                <w:lang w:eastAsia="ar-SA"/>
              </w:rPr>
              <w:t>ac</w:t>
            </w:r>
            <w:proofErr w:type="spellEnd"/>
            <w:r w:rsidRPr="00074A87">
              <w:rPr>
                <w:vertAlign w:val="subscript"/>
                <w:lang w:eastAsia="ar-SA"/>
              </w:rPr>
              <w:t>)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p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Ni</w:t>
            </w:r>
            <w:r w:rsidRPr="00074A87">
              <w:rPr>
                <w:vertAlign w:val="subscript"/>
                <w:lang w:eastAsia="ar-SA"/>
              </w:rPr>
              <w:t>2</w:t>
            </w:r>
            <w:r w:rsidRPr="00074A87">
              <w:rPr>
                <w:lang w:eastAsia="ar-SA"/>
              </w:rPr>
              <w:t>O</w:t>
            </w:r>
            <w:r w:rsidRPr="00074A87">
              <w:rPr>
                <w:vertAlign w:val="subscript"/>
                <w:lang w:eastAsia="ar-SA"/>
              </w:rPr>
              <w:t>3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q)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Ba(OH)</w:t>
            </w:r>
            <w:r w:rsidRPr="00074A87">
              <w:rPr>
                <w:vertAlign w:val="subscript"/>
                <w:lang w:eastAsia="ar-SA"/>
              </w:rPr>
              <w:t>2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r)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CO</w:t>
            </w:r>
            <w:r w:rsidRPr="00074A87">
              <w:rPr>
                <w:vertAlign w:val="subscript"/>
                <w:lang w:eastAsia="ar-SA"/>
              </w:rPr>
              <w:t>2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s)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PbSe</w:t>
            </w:r>
            <w:r w:rsidRPr="00074A87">
              <w:rPr>
                <w:vertAlign w:val="subscript"/>
                <w:lang w:eastAsia="ar-SA"/>
              </w:rPr>
              <w:t>2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t)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PbO</w:t>
            </w:r>
            <w:r w:rsidRPr="00074A87">
              <w:rPr>
                <w:vertAlign w:val="subscript"/>
                <w:lang w:eastAsia="ar-SA"/>
              </w:rPr>
              <w:t>2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25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u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Au(OH)</w:t>
            </w:r>
            <w:r w:rsidRPr="00074A87">
              <w:rPr>
                <w:vertAlign w:val="subscript"/>
                <w:lang w:eastAsia="ar-SA"/>
              </w:rPr>
              <w:t>3</w:t>
            </w:r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074A87" w:rsidTr="004E73F8">
        <w:trPr>
          <w:trHeight w:val="237"/>
        </w:trPr>
        <w:tc>
          <w:tcPr>
            <w:tcW w:w="713" w:type="dxa"/>
            <w:gridSpan w:val="2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v</w:t>
            </w:r>
            <w:r w:rsidRPr="00074A87">
              <w:rPr>
                <w:lang w:eastAsia="ar-SA"/>
              </w:rPr>
              <w:t>)</w:t>
            </w:r>
          </w:p>
        </w:tc>
        <w:tc>
          <w:tcPr>
            <w:tcW w:w="158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074A87">
              <w:rPr>
                <w:lang w:eastAsia="ar-SA"/>
              </w:rPr>
              <w:t>HCl</w:t>
            </w:r>
            <w:proofErr w:type="spellEnd"/>
          </w:p>
        </w:tc>
        <w:tc>
          <w:tcPr>
            <w:tcW w:w="5178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</w:tcPr>
          <w:p w:rsidR="004E73F8" w:rsidRPr="00074A87" w:rsidRDefault="004E73F8" w:rsidP="00BB2258">
            <w:pPr>
              <w:suppressAutoHyphens/>
              <w:rPr>
                <w:lang w:eastAsia="ar-SA"/>
              </w:rPr>
            </w:pPr>
          </w:p>
        </w:tc>
      </w:tr>
    </w:tbl>
    <w:p w:rsidR="003D2801" w:rsidRPr="00074A87" w:rsidRDefault="003D2801" w:rsidP="003D2801">
      <w:pPr>
        <w:suppressAutoHyphens/>
        <w:rPr>
          <w:b/>
          <w:lang w:eastAsia="ar-SA"/>
        </w:rPr>
      </w:pPr>
      <w:r>
        <w:rPr>
          <w:b/>
          <w:lang w:eastAsia="ar-SA"/>
        </w:rPr>
        <w:t>9</w:t>
      </w:r>
      <w:r w:rsidRPr="00074A87">
        <w:rPr>
          <w:b/>
          <w:lang w:eastAsia="ar-SA"/>
        </w:rPr>
        <w:t>.- Formula los compuestos que se indican:</w:t>
      </w:r>
    </w:p>
    <w:tbl>
      <w:tblPr>
        <w:tblW w:w="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873"/>
        <w:gridCol w:w="1166"/>
      </w:tblGrid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a)</w:t>
            </w:r>
          </w:p>
        </w:tc>
        <w:tc>
          <w:tcPr>
            <w:tcW w:w="3873" w:type="dxa"/>
          </w:tcPr>
          <w:p w:rsidR="003D2801" w:rsidRPr="00074A87" w:rsidRDefault="004E73F8" w:rsidP="004E73F8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Dih</w:t>
            </w:r>
            <w:r w:rsidR="003D2801" w:rsidRPr="00074A87">
              <w:rPr>
                <w:lang w:eastAsia="ar-SA"/>
              </w:rPr>
              <w:t>idróxido</w:t>
            </w:r>
            <w:proofErr w:type="spellEnd"/>
            <w:r w:rsidR="003D2801" w:rsidRPr="00074A87">
              <w:rPr>
                <w:lang w:eastAsia="ar-SA"/>
              </w:rPr>
              <w:t xml:space="preserve"> de zinc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b)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Óxido de Hierro (III)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c)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val="es-ES_tradnl" w:eastAsia="ar-SA"/>
              </w:rPr>
              <w:t>Hidruro de calcio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d)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val="es-ES_tradnl" w:eastAsia="ar-SA"/>
              </w:rPr>
              <w:t>Bromuro de cobalto (II)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e)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Amoniaco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f)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Óxido de cobalto (II)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h)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 xml:space="preserve">Ácido </w:t>
            </w:r>
            <w:proofErr w:type="spellStart"/>
            <w:r w:rsidRPr="00074A87">
              <w:rPr>
                <w:lang w:eastAsia="ar-SA"/>
              </w:rPr>
              <w:t>selenhídrico</w:t>
            </w:r>
            <w:proofErr w:type="spellEnd"/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i)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val="es-ES_tradnl" w:eastAsia="ar-SA"/>
              </w:rPr>
              <w:t>Seleniuro de oro (III)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447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j)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Hidróxido de plomo (IV)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k)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val="es-ES_tradnl" w:eastAsia="ar-SA"/>
              </w:rPr>
              <w:t>Hidruro de cromo (III)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l)</w:t>
            </w:r>
          </w:p>
        </w:tc>
        <w:tc>
          <w:tcPr>
            <w:tcW w:w="3873" w:type="dxa"/>
          </w:tcPr>
          <w:p w:rsidR="003D2801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Ácido clorhídrico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m)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Bromuro de hidrógeno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n)</w:t>
            </w:r>
          </w:p>
        </w:tc>
        <w:tc>
          <w:tcPr>
            <w:tcW w:w="3873" w:type="dxa"/>
          </w:tcPr>
          <w:p w:rsidR="003D2801" w:rsidRPr="00074A87" w:rsidRDefault="004E73F8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Óxido de </w:t>
            </w:r>
            <w:r w:rsidR="003D2801" w:rsidRPr="00074A87">
              <w:rPr>
                <w:lang w:eastAsia="ar-SA"/>
              </w:rPr>
              <w:t>bromo</w:t>
            </w:r>
            <w:r>
              <w:rPr>
                <w:lang w:eastAsia="ar-SA"/>
              </w:rPr>
              <w:t xml:space="preserve"> (V)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ñ)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Fosfina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o)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 xml:space="preserve">Hidróxido </w:t>
            </w:r>
            <w:proofErr w:type="spellStart"/>
            <w:r w:rsidRPr="00074A87">
              <w:rPr>
                <w:lang w:eastAsia="ar-SA"/>
              </w:rPr>
              <w:t>argéntico</w:t>
            </w:r>
            <w:proofErr w:type="spellEnd"/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q)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 xml:space="preserve">Óxido </w:t>
            </w:r>
            <w:proofErr w:type="spellStart"/>
            <w:r w:rsidRPr="00074A87">
              <w:rPr>
                <w:lang w:eastAsia="ar-SA"/>
              </w:rPr>
              <w:t>bárico</w:t>
            </w:r>
            <w:proofErr w:type="spellEnd"/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r)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>
              <w:rPr>
                <w:lang w:val="es-ES_tradnl" w:eastAsia="ar-SA"/>
              </w:rPr>
              <w:t xml:space="preserve">Hidruro </w:t>
            </w:r>
            <w:proofErr w:type="spellStart"/>
            <w:r w:rsidRPr="00074A87">
              <w:rPr>
                <w:lang w:val="es-ES_tradnl" w:eastAsia="ar-SA"/>
              </w:rPr>
              <w:t>auroso</w:t>
            </w:r>
            <w:proofErr w:type="spellEnd"/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t)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val="es-ES_tradnl" w:eastAsia="ar-SA"/>
              </w:rPr>
            </w:pPr>
            <w:r w:rsidRPr="00074A87">
              <w:rPr>
                <w:lang w:val="es-ES_tradnl" w:eastAsia="ar-SA"/>
              </w:rPr>
              <w:t xml:space="preserve">Sulfuro </w:t>
            </w:r>
            <w:r w:rsidR="004E73F8">
              <w:rPr>
                <w:lang w:val="es-ES_tradnl" w:eastAsia="ar-SA"/>
              </w:rPr>
              <w:t>de hierro (II)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30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v)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val="es-ES_tradnl" w:eastAsia="ar-SA"/>
              </w:rPr>
            </w:pPr>
            <w:proofErr w:type="spellStart"/>
            <w:r w:rsidRPr="00074A87">
              <w:rPr>
                <w:lang w:val="es-ES_tradnl" w:eastAsia="ar-SA"/>
              </w:rPr>
              <w:t>Teleruro</w:t>
            </w:r>
            <w:proofErr w:type="spellEnd"/>
            <w:r w:rsidRPr="00074A87">
              <w:rPr>
                <w:lang w:val="es-ES_tradnl" w:eastAsia="ar-SA"/>
              </w:rPr>
              <w:t xml:space="preserve"> de berilio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18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w)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Hidróxido de hierro (III)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074A87" w:rsidTr="00BB2258">
        <w:trPr>
          <w:trHeight w:val="230"/>
        </w:trPr>
        <w:tc>
          <w:tcPr>
            <w:tcW w:w="710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 w:rsidRPr="00074A87">
              <w:rPr>
                <w:lang w:eastAsia="ar-SA"/>
              </w:rPr>
              <w:t>x)</w:t>
            </w:r>
          </w:p>
        </w:tc>
        <w:tc>
          <w:tcPr>
            <w:tcW w:w="3873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Óxido de i</w:t>
            </w:r>
            <w:r w:rsidRPr="00074A87">
              <w:rPr>
                <w:lang w:eastAsia="ar-SA"/>
              </w:rPr>
              <w:t>odo (V)</w:t>
            </w:r>
          </w:p>
        </w:tc>
        <w:tc>
          <w:tcPr>
            <w:tcW w:w="1166" w:type="dxa"/>
          </w:tcPr>
          <w:p w:rsidR="003D2801" w:rsidRPr="00074A87" w:rsidRDefault="003D2801" w:rsidP="00BB2258">
            <w:pPr>
              <w:suppressAutoHyphens/>
              <w:rPr>
                <w:lang w:eastAsia="ar-SA"/>
              </w:rPr>
            </w:pPr>
          </w:p>
        </w:tc>
      </w:tr>
    </w:tbl>
    <w:p w:rsidR="003D2801" w:rsidRPr="006D1985" w:rsidRDefault="003D2801" w:rsidP="003D2801">
      <w:pPr>
        <w:suppressAutoHyphens/>
        <w:rPr>
          <w:b/>
          <w:lang w:eastAsia="ar-SA"/>
        </w:rPr>
      </w:pPr>
      <w:r w:rsidRPr="006D1985">
        <w:rPr>
          <w:b/>
          <w:lang w:eastAsia="ar-SA"/>
        </w:rPr>
        <w:lastRenderedPageBreak/>
        <w:t>1</w:t>
      </w:r>
      <w:r>
        <w:rPr>
          <w:b/>
          <w:lang w:eastAsia="ar-SA"/>
        </w:rPr>
        <w:t>0</w:t>
      </w:r>
      <w:r w:rsidRPr="006D1985">
        <w:rPr>
          <w:b/>
          <w:lang w:eastAsia="ar-SA"/>
        </w:rPr>
        <w:t>.- Nombra los siguientes compuestos según las nomenclaturas indicadas: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6943"/>
        <w:gridCol w:w="6804"/>
      </w:tblGrid>
      <w:tr w:rsidR="004E73F8" w:rsidRPr="006D1985" w:rsidTr="004E73F8">
        <w:trPr>
          <w:trHeight w:val="256"/>
        </w:trPr>
        <w:tc>
          <w:tcPr>
            <w:tcW w:w="8188" w:type="dxa"/>
            <w:gridSpan w:val="2"/>
          </w:tcPr>
          <w:p w:rsidR="004E73F8" w:rsidRPr="006D1985" w:rsidRDefault="004E73F8" w:rsidP="00BB225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Nom</w:t>
            </w:r>
            <w:proofErr w:type="spellEnd"/>
            <w:r w:rsidRPr="006D1985">
              <w:rPr>
                <w:lang w:eastAsia="ar-SA"/>
              </w:rPr>
              <w:t>. Sistemática</w:t>
            </w: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Nom</w:t>
            </w:r>
            <w:proofErr w:type="spellEnd"/>
            <w:r w:rsidRPr="006D1985">
              <w:rPr>
                <w:lang w:eastAsia="ar-SA"/>
              </w:rPr>
              <w:t>. de Stock</w:t>
            </w:r>
          </w:p>
        </w:tc>
      </w:tr>
      <w:tr w:rsidR="004E73F8" w:rsidRPr="006D1985" w:rsidTr="004E73F8">
        <w:trPr>
          <w:trHeight w:val="271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HgH</w:t>
            </w:r>
            <w:proofErr w:type="spellEnd"/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56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PbS</w:t>
            </w:r>
            <w:proofErr w:type="spellEnd"/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71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TeO</w:t>
            </w:r>
            <w:proofErr w:type="spellEnd"/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56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H</w:t>
            </w:r>
            <w:r w:rsidRPr="006D1985">
              <w:rPr>
                <w:vertAlign w:val="subscript"/>
                <w:lang w:eastAsia="ar-SA"/>
              </w:rPr>
              <w:t>2</w:t>
            </w:r>
            <w:r w:rsidRPr="006D1985">
              <w:rPr>
                <w:lang w:eastAsia="ar-SA"/>
              </w:rPr>
              <w:t>S</w:t>
            </w:r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71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AlH</w:t>
            </w:r>
            <w:r w:rsidRPr="006D1985">
              <w:rPr>
                <w:vertAlign w:val="subscript"/>
                <w:lang w:eastAsia="ar-SA"/>
              </w:rPr>
              <w:t>3</w:t>
            </w:r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56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Fe</w:t>
            </w:r>
            <w:r w:rsidRPr="006D1985">
              <w:rPr>
                <w:vertAlign w:val="subscript"/>
                <w:lang w:eastAsia="ar-SA"/>
              </w:rPr>
              <w:t>2</w:t>
            </w:r>
            <w:r w:rsidRPr="006D1985">
              <w:rPr>
                <w:lang w:eastAsia="ar-SA"/>
              </w:rPr>
              <w:t>O</w:t>
            </w:r>
            <w:r w:rsidRPr="006D1985">
              <w:rPr>
                <w:vertAlign w:val="subscript"/>
                <w:lang w:eastAsia="ar-SA"/>
              </w:rPr>
              <w:t>3</w:t>
            </w:r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56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AgCl</w:t>
            </w:r>
            <w:proofErr w:type="spellEnd"/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56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Au(OH)</w:t>
            </w:r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71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CH</w:t>
            </w:r>
            <w:r w:rsidRPr="006D1985">
              <w:rPr>
                <w:vertAlign w:val="subscript"/>
                <w:lang w:eastAsia="ar-SA"/>
              </w:rPr>
              <w:t>4</w:t>
            </w:r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56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NiO</w:t>
            </w:r>
            <w:proofErr w:type="spellEnd"/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71"/>
        </w:trPr>
        <w:tc>
          <w:tcPr>
            <w:tcW w:w="124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Ba(OH)</w:t>
            </w:r>
            <w:r w:rsidRPr="006D1985">
              <w:rPr>
                <w:vertAlign w:val="subscript"/>
                <w:lang w:eastAsia="ar-SA"/>
              </w:rPr>
              <w:t>2</w:t>
            </w:r>
          </w:p>
        </w:tc>
        <w:tc>
          <w:tcPr>
            <w:tcW w:w="6943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804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</w:tbl>
    <w:p w:rsidR="003D2801" w:rsidRPr="006D1985" w:rsidRDefault="003D2801" w:rsidP="003D2801">
      <w:pPr>
        <w:suppressAutoHyphens/>
        <w:rPr>
          <w:b/>
          <w:lang w:eastAsia="ar-SA"/>
        </w:rPr>
      </w:pPr>
      <w:r>
        <w:rPr>
          <w:b/>
          <w:lang w:eastAsia="ar-SA"/>
        </w:rPr>
        <w:t>11</w:t>
      </w:r>
      <w:r w:rsidRPr="006D1985">
        <w:rPr>
          <w:b/>
          <w:lang w:eastAsia="ar-SA"/>
        </w:rPr>
        <w:t>.- Formula los compuestos que se indican y nombra de las otras formas que conozcas (si es posible):</w:t>
      </w:r>
    </w:p>
    <w:tbl>
      <w:tblPr>
        <w:tblpPr w:leftFromText="141" w:rightFromText="141" w:vertAnchor="text" w:tblpY="1"/>
        <w:tblOverlap w:val="never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1389"/>
        <w:gridCol w:w="4267"/>
        <w:gridCol w:w="4701"/>
      </w:tblGrid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Óxido de mercurio(II)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val="es-ES_tradnl" w:eastAsia="ar-SA"/>
              </w:rPr>
              <w:t>Dibromuro</w:t>
            </w:r>
            <w:proofErr w:type="spellEnd"/>
            <w:r w:rsidRPr="006D1985">
              <w:rPr>
                <w:lang w:val="es-ES_tradnl" w:eastAsia="ar-SA"/>
              </w:rPr>
              <w:t xml:space="preserve"> de hierro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79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Estibina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 xml:space="preserve">Ácido </w:t>
            </w:r>
            <w:proofErr w:type="spellStart"/>
            <w:r w:rsidRPr="006D1985">
              <w:rPr>
                <w:lang w:eastAsia="ar-SA"/>
              </w:rPr>
              <w:t>selenhídrico</w:t>
            </w:r>
            <w:proofErr w:type="spellEnd"/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79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val="es-ES_tradnl" w:eastAsia="ar-SA"/>
              </w:rPr>
              <w:t>Sulfuro cúprico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Trihidróxido</w:t>
            </w:r>
            <w:proofErr w:type="spellEnd"/>
            <w:r w:rsidRPr="006D1985">
              <w:rPr>
                <w:lang w:eastAsia="ar-SA"/>
              </w:rPr>
              <w:t xml:space="preserve"> de cromo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val="es-ES_tradnl" w:eastAsia="ar-SA"/>
              </w:rPr>
              <w:t xml:space="preserve">Hidruro </w:t>
            </w:r>
            <w:proofErr w:type="spellStart"/>
            <w:r w:rsidRPr="006D1985">
              <w:rPr>
                <w:lang w:val="es-ES_tradnl" w:eastAsia="ar-SA"/>
              </w:rPr>
              <w:t>argéntico</w:t>
            </w:r>
            <w:proofErr w:type="spellEnd"/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79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Hidruro cálcico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Óxido hipofosforoso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56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Cloruro de hidrógeno</w:t>
            </w:r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79"/>
        </w:trPr>
        <w:tc>
          <w:tcPr>
            <w:tcW w:w="4612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 xml:space="preserve">Trióxido de </w:t>
            </w:r>
            <w:proofErr w:type="spellStart"/>
            <w:r w:rsidRPr="006D1985">
              <w:rPr>
                <w:lang w:eastAsia="ar-SA"/>
              </w:rPr>
              <w:t>dialuminio</w:t>
            </w:r>
            <w:proofErr w:type="spellEnd"/>
          </w:p>
        </w:tc>
        <w:tc>
          <w:tcPr>
            <w:tcW w:w="13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6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701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</w:tbl>
    <w:p w:rsidR="003D2801" w:rsidRDefault="003D2801" w:rsidP="003D2801">
      <w:pPr>
        <w:suppressAutoHyphens/>
        <w:rPr>
          <w:b/>
          <w:lang w:eastAsia="ar-SA"/>
        </w:rPr>
      </w:pPr>
    </w:p>
    <w:p w:rsidR="003D2801" w:rsidRPr="006D1985" w:rsidRDefault="003D2801" w:rsidP="003D2801">
      <w:pPr>
        <w:suppressAutoHyphens/>
        <w:rPr>
          <w:b/>
          <w:lang w:eastAsia="ar-SA"/>
        </w:rPr>
      </w:pPr>
      <w:r>
        <w:rPr>
          <w:b/>
          <w:lang w:eastAsia="ar-SA"/>
        </w:rPr>
        <w:lastRenderedPageBreak/>
        <w:t>12</w:t>
      </w:r>
      <w:r w:rsidRPr="006D1985">
        <w:rPr>
          <w:b/>
          <w:lang w:eastAsia="ar-SA"/>
        </w:rPr>
        <w:t>.- Nombra los siguientes compuestos según las nomenclaturas indicadas: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6670"/>
        <w:gridCol w:w="6945"/>
      </w:tblGrid>
      <w:tr w:rsidR="004E73F8" w:rsidRPr="006D1985" w:rsidTr="004E73F8">
        <w:trPr>
          <w:trHeight w:val="286"/>
        </w:trPr>
        <w:tc>
          <w:tcPr>
            <w:tcW w:w="7905" w:type="dxa"/>
            <w:gridSpan w:val="2"/>
          </w:tcPr>
          <w:p w:rsidR="004E73F8" w:rsidRPr="006D1985" w:rsidRDefault="004E73F8" w:rsidP="00BB225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Nom</w:t>
            </w:r>
            <w:proofErr w:type="spellEnd"/>
            <w:r w:rsidRPr="006D1985">
              <w:rPr>
                <w:lang w:eastAsia="ar-SA"/>
              </w:rPr>
              <w:t>. Sistemática</w:t>
            </w: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Nom</w:t>
            </w:r>
            <w:proofErr w:type="spellEnd"/>
            <w:r w:rsidRPr="006D1985">
              <w:rPr>
                <w:lang w:eastAsia="ar-SA"/>
              </w:rPr>
              <w:t>. de Stock</w:t>
            </w:r>
          </w:p>
        </w:tc>
      </w:tr>
      <w:tr w:rsidR="004E73F8" w:rsidRPr="006D1985" w:rsidTr="004E73F8">
        <w:trPr>
          <w:trHeight w:val="303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CoO</w:t>
            </w:r>
            <w:proofErr w:type="spellEnd"/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AuH</w:t>
            </w:r>
            <w:proofErr w:type="spellEnd"/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303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AgCl</w:t>
            </w:r>
            <w:proofErr w:type="spellEnd"/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SeO</w:t>
            </w:r>
            <w:r w:rsidRPr="006D1985">
              <w:rPr>
                <w:vertAlign w:val="subscript"/>
                <w:lang w:eastAsia="ar-SA"/>
              </w:rPr>
              <w:t>2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CaH</w:t>
            </w:r>
            <w:r w:rsidRPr="006D1985">
              <w:rPr>
                <w:vertAlign w:val="subscript"/>
                <w:lang w:eastAsia="ar-SA"/>
              </w:rPr>
              <w:t>2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303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Hg(OH)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FeS</w:t>
            </w:r>
            <w:proofErr w:type="spellEnd"/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NH</w:t>
            </w:r>
            <w:r w:rsidRPr="006D1985">
              <w:rPr>
                <w:vertAlign w:val="subscript"/>
                <w:lang w:eastAsia="ar-SA"/>
              </w:rPr>
              <w:t>3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proofErr w:type="spellStart"/>
            <w:r w:rsidRPr="006D1985">
              <w:rPr>
                <w:lang w:eastAsia="ar-SA"/>
              </w:rPr>
              <w:t>CuH</w:t>
            </w:r>
            <w:proofErr w:type="spellEnd"/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HF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286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K</w:t>
            </w:r>
            <w:r w:rsidRPr="006D1985">
              <w:rPr>
                <w:vertAlign w:val="subscript"/>
                <w:lang w:eastAsia="ar-SA"/>
              </w:rPr>
              <w:t>2</w:t>
            </w:r>
            <w:r w:rsidRPr="006D1985">
              <w:rPr>
                <w:lang w:eastAsia="ar-SA"/>
              </w:rPr>
              <w:t>O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  <w:tr w:rsidR="004E73F8" w:rsidRPr="006D1985" w:rsidTr="004E73F8">
        <w:trPr>
          <w:trHeight w:val="303"/>
        </w:trPr>
        <w:tc>
          <w:tcPr>
            <w:tcW w:w="1235" w:type="dxa"/>
          </w:tcPr>
          <w:p w:rsidR="004E73F8" w:rsidRPr="006D1985" w:rsidRDefault="004E73F8" w:rsidP="00BB2258">
            <w:pPr>
              <w:suppressAutoHyphens/>
              <w:rPr>
                <w:vertAlign w:val="subscript"/>
                <w:lang w:eastAsia="ar-SA"/>
              </w:rPr>
            </w:pPr>
            <w:r w:rsidRPr="006D1985">
              <w:rPr>
                <w:lang w:eastAsia="ar-SA"/>
              </w:rPr>
              <w:t>Zn(OH)</w:t>
            </w:r>
            <w:r w:rsidRPr="006D1985">
              <w:rPr>
                <w:vertAlign w:val="subscript"/>
                <w:lang w:eastAsia="ar-SA"/>
              </w:rPr>
              <w:t>2</w:t>
            </w:r>
          </w:p>
        </w:tc>
        <w:tc>
          <w:tcPr>
            <w:tcW w:w="6670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6945" w:type="dxa"/>
          </w:tcPr>
          <w:p w:rsidR="004E73F8" w:rsidRPr="006D1985" w:rsidRDefault="004E73F8" w:rsidP="00BB2258">
            <w:pPr>
              <w:suppressAutoHyphens/>
              <w:rPr>
                <w:lang w:eastAsia="ar-SA"/>
              </w:rPr>
            </w:pPr>
          </w:p>
        </w:tc>
      </w:tr>
    </w:tbl>
    <w:p w:rsidR="003D2801" w:rsidRPr="006D1985" w:rsidRDefault="003D2801" w:rsidP="003D2801">
      <w:pPr>
        <w:suppressAutoHyphens/>
        <w:rPr>
          <w:b/>
          <w:lang w:eastAsia="ar-SA"/>
        </w:rPr>
      </w:pPr>
      <w:r>
        <w:rPr>
          <w:b/>
          <w:lang w:eastAsia="ar-SA"/>
        </w:rPr>
        <w:t>13</w:t>
      </w:r>
      <w:r w:rsidRPr="006D1985">
        <w:rPr>
          <w:b/>
          <w:lang w:eastAsia="ar-SA"/>
        </w:rPr>
        <w:t>.- Formula los compuestos que se indican y nombra de las otras formas que conozcas (si es posible):</w:t>
      </w:r>
    </w:p>
    <w:tbl>
      <w:tblPr>
        <w:tblpPr w:leftFromText="141" w:rightFromText="141" w:vertAnchor="text" w:tblpY="1"/>
        <w:tblOverlap w:val="never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9"/>
        <w:gridCol w:w="1383"/>
        <w:gridCol w:w="4246"/>
        <w:gridCol w:w="4677"/>
      </w:tblGrid>
      <w:tr w:rsidR="003D2801" w:rsidRPr="006D1985" w:rsidTr="00BB2258">
        <w:trPr>
          <w:trHeight w:val="305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Óxido de Hierro (III)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287"/>
        </w:trPr>
        <w:tc>
          <w:tcPr>
            <w:tcW w:w="4589" w:type="dxa"/>
          </w:tcPr>
          <w:p w:rsidR="003D2801" w:rsidRPr="006D1985" w:rsidRDefault="004E73F8" w:rsidP="004E73F8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val="es-ES_tradnl" w:eastAsia="ar-SA"/>
              </w:rPr>
              <w:t>Trih</w:t>
            </w:r>
            <w:r w:rsidR="003D2801" w:rsidRPr="006D1985">
              <w:rPr>
                <w:lang w:val="es-ES_tradnl" w:eastAsia="ar-SA"/>
              </w:rPr>
              <w:t>idruro</w:t>
            </w:r>
            <w:proofErr w:type="spellEnd"/>
            <w:r w:rsidR="003D2801" w:rsidRPr="006D1985">
              <w:rPr>
                <w:lang w:val="es-ES_tradnl" w:eastAsia="ar-SA"/>
              </w:rPr>
              <w:t xml:space="preserve"> </w:t>
            </w:r>
            <w:r>
              <w:rPr>
                <w:lang w:val="es-ES_tradnl" w:eastAsia="ar-SA"/>
              </w:rPr>
              <w:t>de oro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287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val="es-ES_tradnl" w:eastAsia="ar-SA"/>
              </w:rPr>
              <w:t>Seleniuro de cobalto (II)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05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Metano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287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Ácido sulfhídrico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05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val="es-ES_tradnl" w:eastAsia="ar-SA"/>
              </w:rPr>
              <w:t xml:space="preserve">Cloruro </w:t>
            </w:r>
            <w:r w:rsidR="004E73F8">
              <w:rPr>
                <w:lang w:val="es-ES_tradnl" w:eastAsia="ar-SA"/>
              </w:rPr>
              <w:t>de bario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287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Hidróxido de plomo(IV)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287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val="es-ES_tradnl" w:eastAsia="ar-SA"/>
              </w:rPr>
              <w:t>Hidruro de cromo (III)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05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Bromuro de hidrógeno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287"/>
        </w:trPr>
        <w:tc>
          <w:tcPr>
            <w:tcW w:w="4589" w:type="dxa"/>
          </w:tcPr>
          <w:p w:rsidR="003D2801" w:rsidRPr="006D1985" w:rsidRDefault="004E73F8" w:rsidP="004E73F8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Dióxiod</w:t>
            </w:r>
            <w:proofErr w:type="spellEnd"/>
            <w:r>
              <w:rPr>
                <w:lang w:eastAsia="ar-SA"/>
              </w:rPr>
              <w:t xml:space="preserve"> de </w:t>
            </w:r>
            <w:r w:rsidR="003D2801" w:rsidRPr="006D1985">
              <w:rPr>
                <w:lang w:eastAsia="ar-SA"/>
              </w:rPr>
              <w:t xml:space="preserve">bromo 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  <w:tr w:rsidR="003D2801" w:rsidRPr="006D1985" w:rsidTr="00BB2258">
        <w:trPr>
          <w:trHeight w:val="305"/>
        </w:trPr>
        <w:tc>
          <w:tcPr>
            <w:tcW w:w="4589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  <w:r w:rsidRPr="006D1985">
              <w:rPr>
                <w:lang w:eastAsia="ar-SA"/>
              </w:rPr>
              <w:t>Monóxido de cobre</w:t>
            </w:r>
          </w:p>
        </w:tc>
        <w:tc>
          <w:tcPr>
            <w:tcW w:w="1383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246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  <w:tc>
          <w:tcPr>
            <w:tcW w:w="4677" w:type="dxa"/>
          </w:tcPr>
          <w:p w:rsidR="003D2801" w:rsidRPr="006D1985" w:rsidRDefault="003D2801" w:rsidP="00BB2258">
            <w:pPr>
              <w:suppressAutoHyphens/>
              <w:rPr>
                <w:lang w:eastAsia="ar-SA"/>
              </w:rPr>
            </w:pPr>
          </w:p>
        </w:tc>
      </w:tr>
    </w:tbl>
    <w:p w:rsidR="003D2801" w:rsidRDefault="003D2801" w:rsidP="003D2801">
      <w:bookmarkStart w:id="0" w:name="_GoBack"/>
      <w:bookmarkEnd w:id="0"/>
    </w:p>
    <w:p w:rsidR="005D369D" w:rsidRDefault="005D369D"/>
    <w:sectPr w:rsidR="005D369D" w:rsidSect="00172B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D2801"/>
    <w:rsid w:val="003D2801"/>
    <w:rsid w:val="004E73F8"/>
    <w:rsid w:val="005D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2022-01-18T08:40:00Z</dcterms:created>
  <dcterms:modified xsi:type="dcterms:W3CDTF">2022-01-18T08:57:00Z</dcterms:modified>
</cp:coreProperties>
</file>