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D101" w14:textId="77777777" w:rsidR="001C08F4" w:rsidRDefault="0045130B">
      <w:r w:rsidRPr="001C08F4">
        <w:rPr>
          <w:noProof/>
          <w:lang w:eastAsia="es-ES"/>
        </w:rPr>
        <w:drawing>
          <wp:inline distT="0" distB="0" distL="0" distR="0" wp14:anchorId="14473704" wp14:editId="0B164157">
            <wp:extent cx="5400040" cy="5099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FF90" w14:textId="77777777" w:rsidR="001C08F4" w:rsidRPr="001C08F4" w:rsidRDefault="001C08F4" w:rsidP="00ED0E8F">
      <w:pPr>
        <w:jc w:val="center"/>
      </w:pPr>
    </w:p>
    <w:p w14:paraId="2F12F5E1" w14:textId="77777777" w:rsidR="00E5011D" w:rsidRPr="005932A1" w:rsidRDefault="00586D40" w:rsidP="00E5011D">
      <w:pPr>
        <w:jc w:val="center"/>
        <w:rPr>
          <w:rFonts w:ascii="Verdana" w:hAnsi="Verdana"/>
          <w:b/>
          <w:sz w:val="36"/>
          <w:szCs w:val="36"/>
        </w:rPr>
      </w:pPr>
      <w:r w:rsidRPr="005932A1">
        <w:rPr>
          <w:rFonts w:ascii="Verdana" w:hAnsi="Verdana"/>
          <w:b/>
          <w:sz w:val="36"/>
          <w:szCs w:val="36"/>
        </w:rPr>
        <w:t>SOLICITUDE DE DATOS TELEMÁTICOS</w:t>
      </w:r>
    </w:p>
    <w:p w14:paraId="056F85EB" w14:textId="77777777" w:rsidR="00E5011D" w:rsidRPr="00E5011D" w:rsidRDefault="00E5011D" w:rsidP="00E5011D">
      <w:pPr>
        <w:jc w:val="center"/>
        <w:rPr>
          <w:rFonts w:ascii="Verdana" w:hAnsi="Verdana"/>
          <w:b/>
          <w:sz w:val="16"/>
          <w:szCs w:val="16"/>
        </w:rPr>
      </w:pPr>
    </w:p>
    <w:p w14:paraId="22713F4C" w14:textId="77777777" w:rsidR="005932A1" w:rsidRPr="0045130B" w:rsidRDefault="00E5011D" w:rsidP="0045130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011D">
        <w:rPr>
          <w:rFonts w:ascii="Verdana" w:hAnsi="Verdana" w:cs="Arial"/>
          <w:sz w:val="20"/>
          <w:szCs w:val="20"/>
        </w:rPr>
        <w:t>O IES RAMÓN CAAMAÑO GARANTIZA A CONFIDENCIALI</w:t>
      </w:r>
      <w:r>
        <w:rPr>
          <w:rFonts w:ascii="Verdana" w:hAnsi="Verdana" w:cs="Arial"/>
          <w:sz w:val="20"/>
          <w:szCs w:val="20"/>
        </w:rPr>
        <w:t xml:space="preserve">DADE DOS DATOS AQUÍ </w:t>
      </w:r>
      <w:r w:rsidRPr="00E5011D">
        <w:rPr>
          <w:rFonts w:ascii="Verdana" w:hAnsi="Verdana" w:cs="Arial"/>
          <w:sz w:val="20"/>
          <w:szCs w:val="20"/>
        </w:rPr>
        <w:t xml:space="preserve">RECOLLIDOS, DOS QUE SE FARÁ USO SÓ </w:t>
      </w:r>
      <w:r>
        <w:rPr>
          <w:rFonts w:ascii="Verdana" w:hAnsi="Verdana" w:cs="Arial"/>
          <w:sz w:val="20"/>
          <w:szCs w:val="20"/>
        </w:rPr>
        <w:t>PARA ACTIVIDADES INTERNAS DO CENTRO.</w:t>
      </w:r>
    </w:p>
    <w:p w14:paraId="6D95FF8D" w14:textId="77777777" w:rsidR="0045130B" w:rsidRDefault="0045130B" w:rsidP="00ED0E8F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2E79C63A" w14:textId="77777777" w:rsidR="00ED0E8F" w:rsidRPr="00ED0E8F" w:rsidRDefault="00ED0E8F" w:rsidP="00ED0E8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D0E8F">
        <w:rPr>
          <w:rFonts w:ascii="Verdana" w:hAnsi="Verdana"/>
          <w:b/>
          <w:sz w:val="28"/>
          <w:szCs w:val="28"/>
        </w:rPr>
        <w:t>DATOS DE CONTACTO</w:t>
      </w:r>
    </w:p>
    <w:p w14:paraId="10B6583E" w14:textId="77777777" w:rsidR="00925F7B" w:rsidRDefault="00586D40" w:rsidP="00E556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5011D">
        <w:rPr>
          <w:rFonts w:ascii="Verdana" w:hAnsi="Verdana"/>
          <w:sz w:val="20"/>
          <w:szCs w:val="20"/>
        </w:rPr>
        <w:t xml:space="preserve">INDICAR NA SEGUINTE TÁBOA OS DATOS DE </w:t>
      </w:r>
      <w:r w:rsidR="00E5562C" w:rsidRPr="00E5011D">
        <w:rPr>
          <w:rFonts w:ascii="Verdana" w:hAnsi="Verdana"/>
          <w:sz w:val="20"/>
          <w:szCs w:val="20"/>
        </w:rPr>
        <w:t>CONTACTO, DE XEITO QUE POIDAMOS GARANTIR VÍAS DE COMUNICACIÓN FLUÍDAS COAS FAMILIAS.</w:t>
      </w:r>
    </w:p>
    <w:p w14:paraId="3E640CB4" w14:textId="77777777" w:rsidR="0045130B" w:rsidRPr="0045130B" w:rsidRDefault="0045130B" w:rsidP="00E5562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8788" w:type="dxa"/>
        <w:tblInd w:w="279" w:type="dxa"/>
        <w:tblLook w:val="04A0" w:firstRow="1" w:lastRow="0" w:firstColumn="1" w:lastColumn="0" w:noHBand="0" w:noVBand="1"/>
      </w:tblPr>
      <w:tblGrid>
        <w:gridCol w:w="2701"/>
        <w:gridCol w:w="3536"/>
        <w:gridCol w:w="2551"/>
      </w:tblGrid>
      <w:tr w:rsidR="00E5562C" w:rsidRPr="00925F7B" w14:paraId="6D97E3A7" w14:textId="77777777" w:rsidTr="00E5562C">
        <w:tc>
          <w:tcPr>
            <w:tcW w:w="2701" w:type="dxa"/>
          </w:tcPr>
          <w:p w14:paraId="1F48287D" w14:textId="77777777" w:rsidR="00E5562C" w:rsidRPr="00925F7B" w:rsidRDefault="00E5562C" w:rsidP="005932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5F7B">
              <w:rPr>
                <w:rFonts w:ascii="Verdana" w:hAnsi="Verdana"/>
                <w:b/>
                <w:sz w:val="20"/>
                <w:szCs w:val="20"/>
              </w:rPr>
              <w:t>COMUNICACIÓN</w:t>
            </w:r>
          </w:p>
        </w:tc>
        <w:tc>
          <w:tcPr>
            <w:tcW w:w="3536" w:type="dxa"/>
          </w:tcPr>
          <w:p w14:paraId="2E4607BF" w14:textId="77777777" w:rsidR="00E5562C" w:rsidRPr="00925F7B" w:rsidRDefault="00E5562C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EMAIL</w:t>
            </w:r>
          </w:p>
          <w:p w14:paraId="4FA3F70A" w14:textId="77777777" w:rsidR="00E5562C" w:rsidRPr="00925F7B" w:rsidRDefault="00E5562C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490D80" w14:textId="77777777" w:rsidR="00E5562C" w:rsidRPr="00925F7B" w:rsidRDefault="00E5562C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TELÉFONO</w:t>
            </w:r>
          </w:p>
        </w:tc>
      </w:tr>
      <w:tr w:rsidR="00E5562C" w:rsidRPr="00925F7B" w14:paraId="3A31F397" w14:textId="77777777" w:rsidTr="00E5562C">
        <w:tc>
          <w:tcPr>
            <w:tcW w:w="2701" w:type="dxa"/>
          </w:tcPr>
          <w:p w14:paraId="77057D0B" w14:textId="77777777" w:rsidR="00E5562C" w:rsidRPr="00925F7B" w:rsidRDefault="00E5562C" w:rsidP="001C08F4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ALUMNO/A</w:t>
            </w:r>
          </w:p>
        </w:tc>
        <w:tc>
          <w:tcPr>
            <w:tcW w:w="3536" w:type="dxa"/>
          </w:tcPr>
          <w:p w14:paraId="289B071C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E6C773D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27569A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5562C" w:rsidRPr="00925F7B" w14:paraId="3A804482" w14:textId="77777777" w:rsidTr="00E5562C">
        <w:tc>
          <w:tcPr>
            <w:tcW w:w="2701" w:type="dxa"/>
          </w:tcPr>
          <w:p w14:paraId="295AB0B1" w14:textId="77777777" w:rsidR="00E5562C" w:rsidRPr="00925F7B" w:rsidRDefault="00E5562C" w:rsidP="001C08F4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PAI</w:t>
            </w:r>
          </w:p>
        </w:tc>
        <w:tc>
          <w:tcPr>
            <w:tcW w:w="3536" w:type="dxa"/>
          </w:tcPr>
          <w:p w14:paraId="17392FB3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7E79EC0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C1F27B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5562C" w:rsidRPr="00925F7B" w14:paraId="6817DC9A" w14:textId="77777777" w:rsidTr="00E5562C">
        <w:tc>
          <w:tcPr>
            <w:tcW w:w="2701" w:type="dxa"/>
          </w:tcPr>
          <w:p w14:paraId="65D0F150" w14:textId="77777777" w:rsidR="00E5562C" w:rsidRPr="00925F7B" w:rsidRDefault="00E5562C" w:rsidP="001C08F4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NAI</w:t>
            </w:r>
          </w:p>
        </w:tc>
        <w:tc>
          <w:tcPr>
            <w:tcW w:w="3536" w:type="dxa"/>
          </w:tcPr>
          <w:p w14:paraId="1BC66BD9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2418E2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DB60A8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5562C" w:rsidRPr="00925F7B" w14:paraId="14E0A746" w14:textId="77777777" w:rsidTr="00E5562C">
        <w:tc>
          <w:tcPr>
            <w:tcW w:w="2701" w:type="dxa"/>
          </w:tcPr>
          <w:p w14:paraId="7676FC66" w14:textId="77777777" w:rsidR="00E5562C" w:rsidRPr="00925F7B" w:rsidRDefault="00E5562C" w:rsidP="001C08F4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TITOR LEGAL</w:t>
            </w:r>
          </w:p>
        </w:tc>
        <w:tc>
          <w:tcPr>
            <w:tcW w:w="3536" w:type="dxa"/>
          </w:tcPr>
          <w:p w14:paraId="4DBDC9F1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F90A2E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084234" w14:textId="77777777" w:rsidR="00E5562C" w:rsidRPr="00925F7B" w:rsidRDefault="00E5562C" w:rsidP="00586D4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7DEEDE" w14:textId="77777777" w:rsidR="005932A1" w:rsidRPr="00ED0E8F" w:rsidRDefault="005932A1" w:rsidP="00925F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F41643C" w14:textId="77777777" w:rsidR="00ED0E8F" w:rsidRPr="00ED0E8F" w:rsidRDefault="00ED0E8F" w:rsidP="00ED0E8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D0E8F">
        <w:rPr>
          <w:rFonts w:ascii="Verdana" w:hAnsi="Verdana"/>
          <w:b/>
          <w:sz w:val="28"/>
          <w:szCs w:val="28"/>
        </w:rPr>
        <w:t>DATOS DE CONECTIVIDADE</w:t>
      </w:r>
    </w:p>
    <w:p w14:paraId="4AAF245E" w14:textId="77777777" w:rsidR="00925F7B" w:rsidRDefault="00925F7B" w:rsidP="00925F7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5011D">
        <w:rPr>
          <w:rFonts w:ascii="Verdana" w:hAnsi="Verdana"/>
          <w:sz w:val="20"/>
          <w:szCs w:val="20"/>
        </w:rPr>
        <w:t>SINALAR NA SEGUINTE TÁBOA</w:t>
      </w:r>
      <w:r w:rsidR="00E5562C" w:rsidRPr="00E5011D">
        <w:rPr>
          <w:rFonts w:ascii="Verdana" w:hAnsi="Verdana"/>
          <w:sz w:val="20"/>
          <w:szCs w:val="20"/>
        </w:rPr>
        <w:t xml:space="preserve"> A CONECTIVIDADE DO/A </w:t>
      </w:r>
      <w:r w:rsidR="005932A1">
        <w:rPr>
          <w:rFonts w:ascii="Verdana" w:hAnsi="Verdana"/>
          <w:sz w:val="20"/>
          <w:szCs w:val="20"/>
        </w:rPr>
        <w:t xml:space="preserve">ALUMNO/A E DAS FAMILIAS, PARA </w:t>
      </w:r>
      <w:r w:rsidR="00E5562C" w:rsidRPr="00E5011D">
        <w:rPr>
          <w:rFonts w:ascii="Verdana" w:hAnsi="Verdana"/>
          <w:sz w:val="20"/>
          <w:szCs w:val="20"/>
        </w:rPr>
        <w:t xml:space="preserve">COÑECER OS RECURSOS DIXITAIS DISPOÑIBLES NAS CASAS E ATENDER DE MANEIRA INDIVIDUALIZADA E XUSTA </w:t>
      </w:r>
      <w:r w:rsidRPr="00E5011D">
        <w:rPr>
          <w:rFonts w:ascii="Verdana" w:hAnsi="Verdana"/>
          <w:sz w:val="20"/>
          <w:szCs w:val="20"/>
        </w:rPr>
        <w:t>O PROCESO EDUCATIVO.</w:t>
      </w:r>
    </w:p>
    <w:p w14:paraId="3C130A6F" w14:textId="77777777" w:rsidR="0045130B" w:rsidRPr="0045130B" w:rsidRDefault="0045130B" w:rsidP="00925F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2701"/>
        <w:gridCol w:w="2029"/>
        <w:gridCol w:w="2029"/>
        <w:gridCol w:w="2029"/>
      </w:tblGrid>
      <w:tr w:rsidR="001D01AD" w:rsidRPr="00925F7B" w14:paraId="3734F7AF" w14:textId="18B10FB7" w:rsidTr="001D01AD">
        <w:trPr>
          <w:jc w:val="center"/>
        </w:trPr>
        <w:tc>
          <w:tcPr>
            <w:tcW w:w="2701" w:type="dxa"/>
          </w:tcPr>
          <w:p w14:paraId="41840776" w14:textId="77777777" w:rsidR="001D01AD" w:rsidRPr="00925F7B" w:rsidRDefault="001D01AD" w:rsidP="005932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5F7B">
              <w:rPr>
                <w:rFonts w:ascii="Verdana" w:hAnsi="Verdana"/>
                <w:b/>
                <w:sz w:val="20"/>
                <w:szCs w:val="20"/>
              </w:rPr>
              <w:t>CONECTIVIDADE</w:t>
            </w:r>
          </w:p>
        </w:tc>
        <w:tc>
          <w:tcPr>
            <w:tcW w:w="2029" w:type="dxa"/>
          </w:tcPr>
          <w:p w14:paraId="011F0A1F" w14:textId="77777777" w:rsidR="001D01AD" w:rsidRPr="00925F7B" w:rsidRDefault="001D01AD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INTERNET</w:t>
            </w:r>
          </w:p>
          <w:p w14:paraId="1ED3E8FB" w14:textId="77777777" w:rsidR="001D01AD" w:rsidRPr="00925F7B" w:rsidRDefault="001D01AD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29DB4FC" w14:textId="77777777" w:rsidR="001D01AD" w:rsidRPr="00925F7B" w:rsidRDefault="001D01AD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ORDENADOR</w:t>
            </w:r>
          </w:p>
        </w:tc>
        <w:tc>
          <w:tcPr>
            <w:tcW w:w="2029" w:type="dxa"/>
          </w:tcPr>
          <w:p w14:paraId="5BB49175" w14:textId="395714C1" w:rsidR="001D01AD" w:rsidRPr="00925F7B" w:rsidRDefault="001D01AD" w:rsidP="005932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TABLET</w:t>
            </w:r>
          </w:p>
        </w:tc>
      </w:tr>
      <w:tr w:rsidR="001D01AD" w:rsidRPr="00925F7B" w14:paraId="57B1ADAA" w14:textId="393D1543" w:rsidTr="001D01AD">
        <w:trPr>
          <w:jc w:val="center"/>
        </w:trPr>
        <w:tc>
          <w:tcPr>
            <w:tcW w:w="2701" w:type="dxa"/>
          </w:tcPr>
          <w:p w14:paraId="060EC55A" w14:textId="77777777" w:rsidR="001D01AD" w:rsidRPr="00925F7B" w:rsidRDefault="001D01AD" w:rsidP="00DE72BC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ALUMNO/A</w:t>
            </w:r>
          </w:p>
        </w:tc>
        <w:tc>
          <w:tcPr>
            <w:tcW w:w="2029" w:type="dxa"/>
          </w:tcPr>
          <w:p w14:paraId="7FB5B9D3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A6D354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0062B24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7658A6C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1AD" w:rsidRPr="00925F7B" w14:paraId="0B78ABD2" w14:textId="0D7C3E55" w:rsidTr="001D01AD">
        <w:trPr>
          <w:jc w:val="center"/>
        </w:trPr>
        <w:tc>
          <w:tcPr>
            <w:tcW w:w="2701" w:type="dxa"/>
          </w:tcPr>
          <w:p w14:paraId="56602554" w14:textId="77777777" w:rsidR="001D01AD" w:rsidRPr="00925F7B" w:rsidRDefault="001D01AD" w:rsidP="00DE72BC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PAI</w:t>
            </w:r>
          </w:p>
        </w:tc>
        <w:tc>
          <w:tcPr>
            <w:tcW w:w="2029" w:type="dxa"/>
          </w:tcPr>
          <w:p w14:paraId="4184E7CC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D669C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7163EEB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2700856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1AD" w:rsidRPr="00925F7B" w14:paraId="4D99796B" w14:textId="4EFCB3B1" w:rsidTr="001D01AD">
        <w:trPr>
          <w:jc w:val="center"/>
        </w:trPr>
        <w:tc>
          <w:tcPr>
            <w:tcW w:w="2701" w:type="dxa"/>
          </w:tcPr>
          <w:p w14:paraId="2F6440BA" w14:textId="77777777" w:rsidR="001D01AD" w:rsidRPr="00925F7B" w:rsidRDefault="001D01AD" w:rsidP="00DE72BC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NAI</w:t>
            </w:r>
          </w:p>
        </w:tc>
        <w:tc>
          <w:tcPr>
            <w:tcW w:w="2029" w:type="dxa"/>
          </w:tcPr>
          <w:p w14:paraId="3413E435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26876A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325D642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F866F3B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1AD" w:rsidRPr="00925F7B" w14:paraId="17A6B47D" w14:textId="736613C8" w:rsidTr="001D01AD">
        <w:trPr>
          <w:jc w:val="center"/>
        </w:trPr>
        <w:tc>
          <w:tcPr>
            <w:tcW w:w="2701" w:type="dxa"/>
          </w:tcPr>
          <w:p w14:paraId="13D3D6BD" w14:textId="77777777" w:rsidR="001D01AD" w:rsidRPr="00925F7B" w:rsidRDefault="001D01AD" w:rsidP="00DE72BC">
            <w:pPr>
              <w:rPr>
                <w:rFonts w:ascii="Verdana" w:hAnsi="Verdana"/>
                <w:sz w:val="20"/>
                <w:szCs w:val="20"/>
              </w:rPr>
            </w:pPr>
            <w:r w:rsidRPr="00925F7B">
              <w:rPr>
                <w:rFonts w:ascii="Verdana" w:hAnsi="Verdana"/>
                <w:sz w:val="20"/>
                <w:szCs w:val="20"/>
              </w:rPr>
              <w:t>TITOR LEGAL</w:t>
            </w:r>
          </w:p>
        </w:tc>
        <w:tc>
          <w:tcPr>
            <w:tcW w:w="2029" w:type="dxa"/>
          </w:tcPr>
          <w:p w14:paraId="40E1D478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A0E832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1F88F84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E11C855" w14:textId="77777777" w:rsidR="001D01AD" w:rsidRPr="00925F7B" w:rsidRDefault="001D01AD" w:rsidP="00925F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66EAB6" w14:textId="77777777" w:rsidR="00ED0E8F" w:rsidRDefault="00ED0E8F" w:rsidP="0045130B"/>
    <w:sectPr w:rsidR="00ED0E8F" w:rsidSect="00E5562C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F4"/>
    <w:rsid w:val="001C08F4"/>
    <w:rsid w:val="001D01AD"/>
    <w:rsid w:val="0045130B"/>
    <w:rsid w:val="00586D40"/>
    <w:rsid w:val="005932A1"/>
    <w:rsid w:val="005D6F08"/>
    <w:rsid w:val="0089764A"/>
    <w:rsid w:val="008D7EE3"/>
    <w:rsid w:val="00925F7B"/>
    <w:rsid w:val="00B4087D"/>
    <w:rsid w:val="00E5011D"/>
    <w:rsid w:val="00E5562C"/>
    <w:rsid w:val="00E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17B"/>
  <w15:chartTrackingRefBased/>
  <w15:docId w15:val="{4B6B4BDE-5077-4D5C-A0EF-C94DE46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Gesteiro Rodríguez, María del Carmen</cp:lastModifiedBy>
  <cp:revision>6</cp:revision>
  <dcterms:created xsi:type="dcterms:W3CDTF">2020-05-05T15:59:00Z</dcterms:created>
  <dcterms:modified xsi:type="dcterms:W3CDTF">2024-05-30T11:06:00Z</dcterms:modified>
</cp:coreProperties>
</file>