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EB" w:rsidRPr="00BA5F95" w:rsidRDefault="00CE13EB" w:rsidP="00CE13EB">
      <w:pPr>
        <w:rPr>
          <w:sz w:val="28"/>
          <w:szCs w:val="28"/>
        </w:rPr>
      </w:pPr>
      <w:r w:rsidRPr="00BA5F95">
        <w:rPr>
          <w:sz w:val="28"/>
          <w:szCs w:val="28"/>
          <w:highlight w:val="lightGray"/>
        </w:rPr>
        <w:t>5. O PROXECTO DE EMPRESA.</w:t>
      </w:r>
    </w:p>
    <w:p w:rsidR="00CE13EB" w:rsidRPr="009E3BC5" w:rsidRDefault="00CE13EB" w:rsidP="00CE13EB">
      <w:pPr>
        <w:rPr>
          <w:b/>
          <w:sz w:val="24"/>
          <w:szCs w:val="24"/>
        </w:rPr>
      </w:pPr>
      <w:r w:rsidRPr="009E3BC5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2</w:t>
      </w:r>
      <w:r w:rsidRPr="009E3BC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Formula a túa idea.</w:t>
      </w:r>
    </w:p>
    <w:p w:rsidR="00CE13EB" w:rsidRDefault="00CE13EB">
      <w:r>
        <w:t>Antes de converter unha idea innovadora nun proxecto de empresa, é preciso delimitala e avaliala para confirmar se é axeitada ou non. Este proceso pode realizarse contestando as seguintes preguntas:</w:t>
      </w:r>
    </w:p>
    <w:p w:rsidR="00CE13EB" w:rsidRDefault="00CE13EB" w:rsidP="00CE13EB">
      <w:pPr>
        <w:pStyle w:val="Prrafodelista"/>
        <w:numPr>
          <w:ilvl w:val="0"/>
          <w:numId w:val="1"/>
        </w:numPr>
      </w:pPr>
      <w:r>
        <w:t>Que ben ou servizo vou ofrecer ao mercado?</w:t>
      </w:r>
    </w:p>
    <w:p w:rsidR="00CE13EB" w:rsidRDefault="00CE13EB" w:rsidP="00CE13EB">
      <w:pPr>
        <w:pStyle w:val="Prrafodelista"/>
        <w:numPr>
          <w:ilvl w:val="0"/>
          <w:numId w:val="1"/>
        </w:numPr>
      </w:pPr>
      <w:r>
        <w:t xml:space="preserve">Que necesidades </w:t>
      </w:r>
      <w:proofErr w:type="spellStart"/>
      <w:r>
        <w:t>satisfai</w:t>
      </w:r>
      <w:proofErr w:type="spellEnd"/>
      <w:r>
        <w:t>?</w:t>
      </w:r>
    </w:p>
    <w:p w:rsidR="00CE13EB" w:rsidRDefault="00CE13EB" w:rsidP="00CE13EB">
      <w:pPr>
        <w:pStyle w:val="Prrafodelista"/>
        <w:numPr>
          <w:ilvl w:val="0"/>
          <w:numId w:val="1"/>
        </w:numPr>
      </w:pPr>
      <w:r>
        <w:t>Que valor engadido aporta? É dicir, que novidade inclúe? En que se vai diferenciar do que ofrece a competencia?</w:t>
      </w:r>
    </w:p>
    <w:p w:rsidR="00CE13EB" w:rsidRDefault="00CE13EB" w:rsidP="00CE13EB">
      <w:pPr>
        <w:pStyle w:val="Prrafodelista"/>
        <w:numPr>
          <w:ilvl w:val="0"/>
          <w:numId w:val="1"/>
        </w:numPr>
      </w:pPr>
      <w:r>
        <w:t>A quen se dirixe o produto?</w:t>
      </w:r>
    </w:p>
    <w:p w:rsidR="00CE13EB" w:rsidRDefault="00CE13EB">
      <w:r>
        <w:t>Para coñecer ben ao futuro cliente, o mellor é poñerse no seu lugar (utilizar a empatía). Esta tarefa resultarache moito máis doada se te imaxinas con todo detalle a un posible cliente (que aspecto te, como se comporta, cales son as súas aspiracións, que preocupacións ten,...).</w:t>
      </w:r>
    </w:p>
    <w:p w:rsidR="005D2796" w:rsidRDefault="005D2796">
      <w:r>
        <w:t>Este sería o modelo do mapa de empatía:</w:t>
      </w:r>
    </w:p>
    <w:p w:rsidR="00CE13EB" w:rsidRDefault="00CE13EB">
      <w:r>
        <w:rPr>
          <w:noProof/>
          <w:lang w:eastAsia="gl-ES"/>
        </w:rPr>
        <w:drawing>
          <wp:inline distT="0" distB="0" distL="0" distR="0">
            <wp:extent cx="4905375" cy="35052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3EB" w:rsidRPr="005D2796" w:rsidRDefault="005D2796" w:rsidP="005D279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5D2796">
        <w:rPr>
          <w:sz w:val="24"/>
          <w:szCs w:val="24"/>
        </w:rPr>
        <w:t>Actividades e tarefas:</w:t>
      </w:r>
    </w:p>
    <w:p w:rsidR="005D2796" w:rsidRDefault="005D2796" w:rsidP="005D2796">
      <w:pPr>
        <w:pStyle w:val="Prrafodelista"/>
        <w:numPr>
          <w:ilvl w:val="0"/>
          <w:numId w:val="3"/>
        </w:numPr>
      </w:pPr>
      <w:r>
        <w:t>Imaxina que decides montar un restaurante. A comida é un aspecto moi importante, pero non é o único que debes ter en conta. A xente acude a un restaurante para comer, pero tamén para relaxarse, falar con amigos ou celebrar reunións de traballo. Realiza os seguintes exercicios:</w:t>
      </w:r>
    </w:p>
    <w:p w:rsidR="005D2796" w:rsidRDefault="005D2796" w:rsidP="005D2796">
      <w:pPr>
        <w:pStyle w:val="Prrafodelista"/>
        <w:numPr>
          <w:ilvl w:val="0"/>
          <w:numId w:val="4"/>
        </w:numPr>
      </w:pPr>
      <w:r>
        <w:t>Emprega o mapa de empatía para traballar esta idea. Pensa onde vas localizar o restaurante, iso axudarache a identificar o tipo de cliente que pode acudir.</w:t>
      </w:r>
    </w:p>
    <w:p w:rsidR="00650F56" w:rsidRDefault="005D2796" w:rsidP="005D2796">
      <w:pPr>
        <w:pStyle w:val="Prrafodelista"/>
        <w:numPr>
          <w:ilvl w:val="0"/>
          <w:numId w:val="4"/>
        </w:numPr>
      </w:pPr>
      <w:r>
        <w:t>Unha vez rematado o mapa de empatía, comenta a túa idea ao resto da clase.</w:t>
      </w:r>
      <w:bookmarkStart w:id="0" w:name="_GoBack"/>
      <w:bookmarkEnd w:id="0"/>
    </w:p>
    <w:sectPr w:rsidR="00650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3AEB"/>
    <w:multiLevelType w:val="hybridMultilevel"/>
    <w:tmpl w:val="0144C598"/>
    <w:lvl w:ilvl="0" w:tplc="045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40418E"/>
    <w:multiLevelType w:val="hybridMultilevel"/>
    <w:tmpl w:val="2FAAE4A6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14EB"/>
    <w:multiLevelType w:val="hybridMultilevel"/>
    <w:tmpl w:val="F114242C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739E1"/>
    <w:multiLevelType w:val="hybridMultilevel"/>
    <w:tmpl w:val="5E2AE2E6"/>
    <w:lvl w:ilvl="0" w:tplc="045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86"/>
    <w:rsid w:val="005D2796"/>
    <w:rsid w:val="00650F56"/>
    <w:rsid w:val="00A52C86"/>
    <w:rsid w:val="00C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3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1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3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2021-01-10T22:13:00Z</dcterms:created>
  <dcterms:modified xsi:type="dcterms:W3CDTF">2021-01-10T22:29:00Z</dcterms:modified>
</cp:coreProperties>
</file>