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E6" w:rsidRDefault="00CE4CE6" w:rsidP="00CE4CE6">
      <w:pPr>
        <w:rPr>
          <w:b/>
          <w:i/>
          <w:sz w:val="32"/>
          <w:szCs w:val="32"/>
          <w:u w:val="single"/>
        </w:rPr>
      </w:pPr>
      <w:r>
        <w:tab/>
      </w:r>
      <w:r>
        <w:tab/>
      </w:r>
      <w:r>
        <w:tab/>
      </w:r>
      <w:r w:rsidRPr="00CE4CE6">
        <w:rPr>
          <w:b/>
          <w:i/>
          <w:sz w:val="32"/>
          <w:szCs w:val="32"/>
          <w:u w:val="single"/>
        </w:rPr>
        <w:t>ECUACIONES TRIGONOMÉTRICAS</w:t>
      </w:r>
    </w:p>
    <w:p w:rsidR="00CE4CE6" w:rsidRPr="00CE4CE6" w:rsidRDefault="00CE4CE6" w:rsidP="00CE4CE6">
      <w:pPr>
        <w:rPr>
          <w:b/>
          <w:i/>
          <w:sz w:val="32"/>
          <w:szCs w:val="32"/>
          <w:u w:val="single"/>
        </w:rPr>
      </w:pPr>
    </w:p>
    <w:p w:rsidR="00CE4CE6" w:rsidRDefault="00CE4CE6" w:rsidP="00CE4CE6">
      <w:pPr>
        <w:rPr>
          <w:rFonts w:ascii="Comic Sans MS" w:hAnsi="Comic Sans MS"/>
        </w:rPr>
      </w:pPr>
      <w:r w:rsidRPr="00CE4CE6">
        <w:rPr>
          <w:b/>
          <w:i/>
          <w:u w:val="single"/>
        </w:rPr>
        <w:t>DEFINICIÓN</w:t>
      </w:r>
      <w:r w:rsidRPr="00CE4CE6">
        <w:rPr>
          <w:b/>
        </w:rPr>
        <w:t>:</w:t>
      </w:r>
      <w:r>
        <w:t xml:space="preserve">  </w:t>
      </w:r>
      <w:r w:rsidRPr="00CE4CE6">
        <w:rPr>
          <w:rFonts w:ascii="Comic Sans MS" w:hAnsi="Comic Sans MS"/>
        </w:rPr>
        <w:t xml:space="preserve">Las </w:t>
      </w:r>
      <w:proofErr w:type="spellStart"/>
      <w:r w:rsidRPr="00CE4CE6">
        <w:rPr>
          <w:rFonts w:ascii="Comic Sans MS" w:hAnsi="Comic Sans MS"/>
        </w:rPr>
        <w:t>ecuaciones</w:t>
      </w:r>
      <w:proofErr w:type="spellEnd"/>
      <w:r w:rsidRPr="00CE4CE6">
        <w:rPr>
          <w:rFonts w:ascii="Comic Sans MS" w:hAnsi="Comic Sans MS"/>
        </w:rPr>
        <w:t xml:space="preserve"> trigonométricas son </w:t>
      </w:r>
      <w:proofErr w:type="spellStart"/>
      <w:r w:rsidRPr="00CE4CE6">
        <w:rPr>
          <w:rFonts w:ascii="Comic Sans MS" w:hAnsi="Comic Sans MS"/>
        </w:rPr>
        <w:t>ecuaciones</w:t>
      </w:r>
      <w:proofErr w:type="spellEnd"/>
      <w:r w:rsidRPr="00CE4CE6">
        <w:rPr>
          <w:rFonts w:ascii="Comic Sans MS" w:hAnsi="Comic Sans MS"/>
        </w:rPr>
        <w:t xml:space="preserve"> en las que la incógnita aparece ligada a </w:t>
      </w:r>
      <w:proofErr w:type="spellStart"/>
      <w:r w:rsidRPr="00CE4CE6">
        <w:rPr>
          <w:rFonts w:ascii="Comic Sans MS" w:hAnsi="Comic Sans MS"/>
        </w:rPr>
        <w:t>alguna</w:t>
      </w:r>
      <w:proofErr w:type="spellEnd"/>
      <w:r w:rsidRPr="00CE4CE6">
        <w:rPr>
          <w:rFonts w:ascii="Comic Sans MS" w:hAnsi="Comic Sans MS"/>
        </w:rPr>
        <w:t xml:space="preserve"> razón trigonométrica</w:t>
      </w:r>
      <w:r>
        <w:rPr>
          <w:rFonts w:ascii="Comic Sans MS" w:hAnsi="Comic Sans MS"/>
        </w:rPr>
        <w:t>.</w:t>
      </w:r>
    </w:p>
    <w:p w:rsidR="00CE4CE6" w:rsidRPr="00CE4CE6" w:rsidRDefault="00CE4CE6" w:rsidP="00CE4CE6">
      <w:pPr>
        <w:rPr>
          <w:rFonts w:ascii="Comic Sans MS" w:hAnsi="Comic Sans MS"/>
        </w:rPr>
      </w:pPr>
    </w:p>
    <w:p w:rsidR="00CE4CE6" w:rsidRDefault="00CE4CE6" w:rsidP="00CE4CE6">
      <w:pPr>
        <w:rPr>
          <w:b/>
          <w:i/>
        </w:rPr>
      </w:pPr>
      <w:r w:rsidRPr="00CE4CE6">
        <w:rPr>
          <w:b/>
          <w:i/>
        </w:rPr>
        <w:t>RESOLVER UNA ECUACIÓN TRIGONOMÉTRICAS</w:t>
      </w:r>
    </w:p>
    <w:p w:rsidR="00CE4CE6" w:rsidRPr="00CE4CE6" w:rsidRDefault="00CE4CE6" w:rsidP="00CE4CE6">
      <w:pPr>
        <w:rPr>
          <w:b/>
          <w:i/>
        </w:rPr>
      </w:pPr>
    </w:p>
    <w:p w:rsidR="00CE4CE6" w:rsidRPr="00CE4CE6" w:rsidRDefault="00CE4CE6" w:rsidP="00CE4CE6">
      <w:pPr>
        <w:rPr>
          <w:rFonts w:ascii="Comic Sans MS" w:hAnsi="Comic Sans MS"/>
        </w:rPr>
      </w:pPr>
      <w:r w:rsidRPr="00CE4CE6">
        <w:rPr>
          <w:rFonts w:ascii="Comic Sans MS" w:hAnsi="Comic Sans MS"/>
        </w:rPr>
        <w:t xml:space="preserve">Resolver una ecuación trigonométrica es buscar todos los valores de los ángulos que la </w:t>
      </w:r>
      <w:proofErr w:type="spellStart"/>
      <w:r w:rsidRPr="00CE4CE6">
        <w:rPr>
          <w:rFonts w:ascii="Comic Sans MS" w:hAnsi="Comic Sans MS"/>
        </w:rPr>
        <w:t>satisfacen</w:t>
      </w:r>
      <w:proofErr w:type="spellEnd"/>
      <w:r w:rsidRPr="00CE4CE6">
        <w:rPr>
          <w:rFonts w:ascii="Comic Sans MS" w:hAnsi="Comic Sans MS"/>
        </w:rPr>
        <w:t>.</w:t>
      </w:r>
    </w:p>
    <w:p w:rsidR="00CE4CE6" w:rsidRDefault="00CE4CE6" w:rsidP="00CE4CE6"/>
    <w:p w:rsidR="00CE4CE6" w:rsidRDefault="00CE4CE6" w:rsidP="00CE4CE6">
      <w:pPr>
        <w:rPr>
          <w:b/>
          <w:i/>
        </w:rPr>
      </w:pPr>
      <w:r w:rsidRPr="00CE4CE6">
        <w:rPr>
          <w:b/>
          <w:i/>
        </w:rPr>
        <w:t>REGLAS PARA RESOLVER UNA ECUACIÓN TRIGONOMÉTRICA</w:t>
      </w:r>
    </w:p>
    <w:p w:rsidR="00CE4CE6" w:rsidRPr="00CE4CE6" w:rsidRDefault="00CE4CE6" w:rsidP="00CE4CE6">
      <w:pPr>
        <w:rPr>
          <w:b/>
          <w:i/>
        </w:rPr>
      </w:pPr>
      <w:bookmarkStart w:id="0" w:name="_GoBack"/>
      <w:bookmarkEnd w:id="0"/>
    </w:p>
    <w:p w:rsidR="00CE4CE6" w:rsidRPr="00CE4CE6" w:rsidRDefault="00CE4CE6" w:rsidP="00CE4CE6">
      <w:pPr>
        <w:rPr>
          <w:rFonts w:ascii="Comic Sans MS" w:hAnsi="Comic Sans MS"/>
        </w:rPr>
      </w:pPr>
      <w:proofErr w:type="spellStart"/>
      <w:r w:rsidRPr="00CE4CE6">
        <w:rPr>
          <w:rFonts w:ascii="Comic Sans MS" w:hAnsi="Comic Sans MS"/>
        </w:rPr>
        <w:t>Aunque</w:t>
      </w:r>
      <w:proofErr w:type="spellEnd"/>
      <w:r w:rsidRPr="00CE4CE6">
        <w:rPr>
          <w:rFonts w:ascii="Comic Sans MS" w:hAnsi="Comic Sans MS"/>
        </w:rPr>
        <w:t xml:space="preserve"> no existen </w:t>
      </w:r>
      <w:proofErr w:type="spellStart"/>
      <w:r w:rsidRPr="00CE4CE6">
        <w:rPr>
          <w:rFonts w:ascii="Comic Sans MS" w:hAnsi="Comic Sans MS"/>
        </w:rPr>
        <w:t>reglas</w:t>
      </w:r>
      <w:proofErr w:type="spellEnd"/>
      <w:r w:rsidRPr="00CE4CE6">
        <w:rPr>
          <w:rFonts w:ascii="Comic Sans MS" w:hAnsi="Comic Sans MS"/>
        </w:rPr>
        <w:t xml:space="preserve"> </w:t>
      </w:r>
      <w:proofErr w:type="spellStart"/>
      <w:r w:rsidRPr="00CE4CE6">
        <w:rPr>
          <w:rFonts w:ascii="Comic Sans MS" w:hAnsi="Comic Sans MS"/>
        </w:rPr>
        <w:t>generales</w:t>
      </w:r>
      <w:proofErr w:type="spellEnd"/>
      <w:r w:rsidRPr="00CE4CE6">
        <w:rPr>
          <w:rFonts w:ascii="Comic Sans MS" w:hAnsi="Comic Sans MS"/>
        </w:rPr>
        <w:t xml:space="preserve"> para resolver una ecuación trigonométrica, serán de </w:t>
      </w:r>
      <w:proofErr w:type="spellStart"/>
      <w:r w:rsidRPr="00CE4CE6">
        <w:rPr>
          <w:rFonts w:ascii="Comic Sans MS" w:hAnsi="Comic Sans MS"/>
        </w:rPr>
        <w:t>utilidad</w:t>
      </w:r>
      <w:proofErr w:type="spellEnd"/>
      <w:r w:rsidRPr="00CE4CE6">
        <w:rPr>
          <w:rFonts w:ascii="Comic Sans MS" w:hAnsi="Comic Sans MS"/>
        </w:rPr>
        <w:t xml:space="preserve"> las </w:t>
      </w:r>
      <w:proofErr w:type="spellStart"/>
      <w:r w:rsidRPr="00CE4CE6">
        <w:rPr>
          <w:rFonts w:ascii="Comic Sans MS" w:hAnsi="Comic Sans MS"/>
        </w:rPr>
        <w:t>siguientes</w:t>
      </w:r>
      <w:proofErr w:type="spellEnd"/>
      <w:r w:rsidRPr="00CE4CE6">
        <w:rPr>
          <w:rFonts w:ascii="Comic Sans MS" w:hAnsi="Comic Sans MS"/>
        </w:rPr>
        <w:t xml:space="preserve"> </w:t>
      </w:r>
      <w:proofErr w:type="spellStart"/>
      <w:r w:rsidRPr="00CE4CE6">
        <w:rPr>
          <w:rFonts w:ascii="Comic Sans MS" w:hAnsi="Comic Sans MS"/>
        </w:rPr>
        <w:t>indicaciones</w:t>
      </w:r>
      <w:proofErr w:type="spellEnd"/>
      <w:r w:rsidRPr="00CE4CE6">
        <w:rPr>
          <w:rFonts w:ascii="Comic Sans MS" w:hAnsi="Comic Sans MS"/>
        </w:rPr>
        <w:t>:</w:t>
      </w:r>
    </w:p>
    <w:p w:rsidR="00CE4CE6" w:rsidRPr="00CE4CE6" w:rsidRDefault="00CE4CE6" w:rsidP="00CE4CE6">
      <w:pPr>
        <w:ind w:firstLine="708"/>
        <w:rPr>
          <w:rFonts w:ascii="Comic Sans MS" w:hAnsi="Comic Sans MS"/>
        </w:rPr>
      </w:pPr>
      <w:r w:rsidRPr="00CE4CE6">
        <w:rPr>
          <w:rFonts w:ascii="Comic Sans MS" w:hAnsi="Comic Sans MS"/>
        </w:rPr>
        <w:t>-</w:t>
      </w:r>
      <w:r w:rsidRPr="00CE4CE6">
        <w:rPr>
          <w:rFonts w:ascii="Comic Sans MS" w:hAnsi="Comic Sans MS"/>
        </w:rPr>
        <w:t xml:space="preserve">Todas las </w:t>
      </w:r>
      <w:proofErr w:type="spellStart"/>
      <w:r w:rsidRPr="00CE4CE6">
        <w:rPr>
          <w:rFonts w:ascii="Comic Sans MS" w:hAnsi="Comic Sans MS"/>
        </w:rPr>
        <w:t>razones</w:t>
      </w:r>
      <w:proofErr w:type="spellEnd"/>
      <w:r w:rsidRPr="00CE4CE6">
        <w:rPr>
          <w:rFonts w:ascii="Comic Sans MS" w:hAnsi="Comic Sans MS"/>
        </w:rPr>
        <w:t xml:space="preserve"> que </w:t>
      </w:r>
      <w:proofErr w:type="spellStart"/>
      <w:r w:rsidRPr="00CE4CE6">
        <w:rPr>
          <w:rFonts w:ascii="Comic Sans MS" w:hAnsi="Comic Sans MS"/>
        </w:rPr>
        <w:t>intervengan</w:t>
      </w:r>
      <w:proofErr w:type="spellEnd"/>
      <w:r w:rsidRPr="00CE4CE6">
        <w:rPr>
          <w:rFonts w:ascii="Comic Sans MS" w:hAnsi="Comic Sans MS"/>
        </w:rPr>
        <w:t xml:space="preserve"> en una ecuación deben expresarse en función de un </w:t>
      </w:r>
      <w:proofErr w:type="spellStart"/>
      <w:r w:rsidRPr="00CE4CE6">
        <w:rPr>
          <w:rFonts w:ascii="Comic Sans MS" w:hAnsi="Comic Sans MS"/>
        </w:rPr>
        <w:t>mismo</w:t>
      </w:r>
      <w:proofErr w:type="spellEnd"/>
      <w:r w:rsidRPr="00CE4CE6">
        <w:rPr>
          <w:rFonts w:ascii="Comic Sans MS" w:hAnsi="Comic Sans MS"/>
        </w:rPr>
        <w:t xml:space="preserve"> ángulo y de una sola razón, utilizando </w:t>
      </w:r>
      <w:proofErr w:type="spellStart"/>
      <w:r w:rsidRPr="00CE4CE6">
        <w:rPr>
          <w:rFonts w:ascii="Comic Sans MS" w:hAnsi="Comic Sans MS"/>
        </w:rPr>
        <w:t>transformaciones</w:t>
      </w:r>
      <w:proofErr w:type="spellEnd"/>
      <w:r w:rsidRPr="00CE4CE6">
        <w:rPr>
          <w:rFonts w:ascii="Comic Sans MS" w:hAnsi="Comic Sans MS"/>
        </w:rPr>
        <w:t xml:space="preserve"> trigonométricas adecuadas.</w:t>
      </w:r>
    </w:p>
    <w:p w:rsidR="00CE4CE6" w:rsidRPr="00CE4CE6" w:rsidRDefault="00CE4CE6" w:rsidP="00CE4CE6">
      <w:pPr>
        <w:ind w:firstLine="708"/>
        <w:rPr>
          <w:rFonts w:ascii="Comic Sans MS" w:hAnsi="Comic Sans MS"/>
        </w:rPr>
      </w:pPr>
      <w:r w:rsidRPr="00CE4CE6">
        <w:rPr>
          <w:rFonts w:ascii="Comic Sans MS" w:hAnsi="Comic Sans MS"/>
        </w:rPr>
        <w:t>-</w:t>
      </w:r>
      <w:r w:rsidRPr="00CE4CE6">
        <w:rPr>
          <w:rFonts w:ascii="Comic Sans MS" w:hAnsi="Comic Sans MS"/>
        </w:rPr>
        <w:t xml:space="preserve">Es conveniente transformar las sumas y diferencias en </w:t>
      </w:r>
      <w:proofErr w:type="spellStart"/>
      <w:r w:rsidRPr="00CE4CE6">
        <w:rPr>
          <w:rFonts w:ascii="Comic Sans MS" w:hAnsi="Comic Sans MS"/>
        </w:rPr>
        <w:t>productos</w:t>
      </w:r>
      <w:proofErr w:type="spellEnd"/>
      <w:r w:rsidRPr="00CE4CE6">
        <w:rPr>
          <w:rFonts w:ascii="Comic Sans MS" w:hAnsi="Comic Sans MS"/>
        </w:rPr>
        <w:t xml:space="preserve">, (aplicando las fórmulas </w:t>
      </w:r>
      <w:proofErr w:type="spellStart"/>
      <w:r w:rsidRPr="00CE4CE6">
        <w:rPr>
          <w:rFonts w:ascii="Comic Sans MS" w:hAnsi="Comic Sans MS"/>
        </w:rPr>
        <w:t>conocidas</w:t>
      </w:r>
      <w:proofErr w:type="spellEnd"/>
      <w:r w:rsidRPr="00CE4CE6">
        <w:rPr>
          <w:rFonts w:ascii="Comic Sans MS" w:hAnsi="Comic Sans MS"/>
        </w:rPr>
        <w:t xml:space="preserve">) y </w:t>
      </w:r>
      <w:proofErr w:type="spellStart"/>
      <w:r w:rsidRPr="00CE4CE6">
        <w:rPr>
          <w:rFonts w:ascii="Comic Sans MS" w:hAnsi="Comic Sans MS"/>
        </w:rPr>
        <w:t>llegar</w:t>
      </w:r>
      <w:proofErr w:type="spellEnd"/>
      <w:r w:rsidRPr="00CE4CE6">
        <w:rPr>
          <w:rFonts w:ascii="Comic Sans MS" w:hAnsi="Comic Sans MS"/>
        </w:rPr>
        <w:t xml:space="preserve"> así a una descomposición de factores igualada a cero, para estudiar </w:t>
      </w:r>
      <w:proofErr w:type="spellStart"/>
      <w:r w:rsidRPr="00CE4CE6">
        <w:rPr>
          <w:rFonts w:ascii="Comic Sans MS" w:hAnsi="Comic Sans MS"/>
        </w:rPr>
        <w:t>después</w:t>
      </w:r>
      <w:proofErr w:type="spellEnd"/>
      <w:r w:rsidRPr="00CE4CE6">
        <w:rPr>
          <w:rFonts w:ascii="Comic Sans MS" w:hAnsi="Comic Sans MS"/>
        </w:rPr>
        <w:t xml:space="preserve"> cada factor separadamente.</w:t>
      </w:r>
    </w:p>
    <w:p w:rsidR="00CE4CE6" w:rsidRPr="00CE4CE6" w:rsidRDefault="00CE4CE6" w:rsidP="00CE4CE6">
      <w:pPr>
        <w:ind w:firstLine="708"/>
        <w:rPr>
          <w:rFonts w:ascii="Comic Sans MS" w:hAnsi="Comic Sans MS"/>
        </w:rPr>
      </w:pPr>
      <w:r w:rsidRPr="00CE4CE6">
        <w:rPr>
          <w:rFonts w:ascii="Comic Sans MS" w:hAnsi="Comic Sans MS"/>
        </w:rPr>
        <w:t>-</w:t>
      </w:r>
      <w:proofErr w:type="spellStart"/>
      <w:r w:rsidRPr="00CE4CE6">
        <w:rPr>
          <w:rFonts w:ascii="Comic Sans MS" w:hAnsi="Comic Sans MS"/>
        </w:rPr>
        <w:t>Hay</w:t>
      </w:r>
      <w:proofErr w:type="spellEnd"/>
      <w:r w:rsidRPr="00CE4CE6">
        <w:rPr>
          <w:rFonts w:ascii="Comic Sans MS" w:hAnsi="Comic Sans MS"/>
        </w:rPr>
        <w:t xml:space="preserve"> que evitar, en lo posible, suprimir soluciones mediante </w:t>
      </w:r>
      <w:proofErr w:type="spellStart"/>
      <w:r w:rsidRPr="00CE4CE6">
        <w:rPr>
          <w:rFonts w:ascii="Comic Sans MS" w:hAnsi="Comic Sans MS"/>
        </w:rPr>
        <w:t>simplificaciones</w:t>
      </w:r>
      <w:proofErr w:type="spellEnd"/>
      <w:r w:rsidRPr="00CE4CE6">
        <w:rPr>
          <w:rFonts w:ascii="Comic Sans MS" w:hAnsi="Comic Sans MS"/>
        </w:rPr>
        <w:t xml:space="preserve"> o </w:t>
      </w:r>
      <w:proofErr w:type="spellStart"/>
      <w:r w:rsidRPr="00CE4CE6">
        <w:rPr>
          <w:rFonts w:ascii="Comic Sans MS" w:hAnsi="Comic Sans MS"/>
        </w:rPr>
        <w:t>añadir</w:t>
      </w:r>
      <w:proofErr w:type="spellEnd"/>
      <w:r w:rsidRPr="00CE4CE6">
        <w:rPr>
          <w:rFonts w:ascii="Comic Sans MS" w:hAnsi="Comic Sans MS"/>
        </w:rPr>
        <w:t xml:space="preserve"> soluciones de forma inadecuada:</w:t>
      </w:r>
    </w:p>
    <w:p w:rsidR="00CE4CE6" w:rsidRPr="00CE4CE6" w:rsidRDefault="00CE4CE6" w:rsidP="00CE4CE6">
      <w:pPr>
        <w:ind w:firstLine="708"/>
        <w:rPr>
          <w:rFonts w:ascii="Comic Sans MS" w:hAnsi="Comic Sans MS"/>
        </w:rPr>
      </w:pPr>
      <w:r w:rsidRPr="00CE4CE6">
        <w:rPr>
          <w:rFonts w:ascii="Comic Sans MS" w:hAnsi="Comic Sans MS"/>
        </w:rPr>
        <w:t xml:space="preserve"> Si en la ecuación: sen x ( -cos x)=0 dividimos por sen x, nos queda - cos x = 0.</w:t>
      </w:r>
    </w:p>
    <w:p w:rsidR="00CE4CE6" w:rsidRPr="00CE4CE6" w:rsidRDefault="00CE4CE6" w:rsidP="00CE4CE6">
      <w:pPr>
        <w:rPr>
          <w:rFonts w:ascii="Comic Sans MS" w:hAnsi="Comic Sans MS"/>
        </w:rPr>
      </w:pPr>
      <w:proofErr w:type="spellStart"/>
      <w:r w:rsidRPr="00CE4CE6">
        <w:rPr>
          <w:rFonts w:ascii="Comic Sans MS" w:hAnsi="Comic Sans MS"/>
        </w:rPr>
        <w:t>Hemos</w:t>
      </w:r>
      <w:proofErr w:type="spellEnd"/>
      <w:r w:rsidRPr="00CE4CE6">
        <w:rPr>
          <w:rFonts w:ascii="Comic Sans MS" w:hAnsi="Comic Sans MS"/>
        </w:rPr>
        <w:t xml:space="preserve"> suprimido las soluciones de sen x = 0 que son x = 0° + k 180º.</w:t>
      </w:r>
    </w:p>
    <w:p w:rsidR="00D23DB0" w:rsidRPr="00CE4CE6" w:rsidRDefault="00CE4CE6" w:rsidP="00CE4CE6">
      <w:pPr>
        <w:ind w:firstLine="708"/>
        <w:rPr>
          <w:rFonts w:ascii="Comic Sans MS" w:hAnsi="Comic Sans MS"/>
        </w:rPr>
      </w:pPr>
      <w:r w:rsidRPr="00CE4CE6">
        <w:rPr>
          <w:rFonts w:ascii="Comic Sans MS" w:hAnsi="Comic Sans MS"/>
        </w:rPr>
        <w:t>-</w:t>
      </w:r>
      <w:proofErr w:type="spellStart"/>
      <w:r w:rsidRPr="00CE4CE6">
        <w:rPr>
          <w:rFonts w:ascii="Comic Sans MS" w:hAnsi="Comic Sans MS"/>
        </w:rPr>
        <w:t>Suele</w:t>
      </w:r>
      <w:proofErr w:type="spellEnd"/>
      <w:r w:rsidRPr="00CE4CE6">
        <w:rPr>
          <w:rFonts w:ascii="Comic Sans MS" w:hAnsi="Comic Sans MS"/>
        </w:rPr>
        <w:t xml:space="preserve"> ser suficiente dar las soluciones que </w:t>
      </w:r>
      <w:proofErr w:type="spellStart"/>
      <w:r w:rsidRPr="00CE4CE6">
        <w:rPr>
          <w:rFonts w:ascii="Comic Sans MS" w:hAnsi="Comic Sans MS"/>
        </w:rPr>
        <w:t>estén</w:t>
      </w:r>
      <w:proofErr w:type="spellEnd"/>
      <w:r w:rsidRPr="00CE4CE6">
        <w:rPr>
          <w:rFonts w:ascii="Comic Sans MS" w:hAnsi="Comic Sans MS"/>
        </w:rPr>
        <w:t xml:space="preserve"> comprendidas entre 0° y 360°, </w:t>
      </w:r>
      <w:proofErr w:type="spellStart"/>
      <w:r w:rsidRPr="00CE4CE6">
        <w:rPr>
          <w:rFonts w:ascii="Comic Sans MS" w:hAnsi="Comic Sans MS"/>
        </w:rPr>
        <w:t>aunque</w:t>
      </w:r>
      <w:proofErr w:type="spellEnd"/>
      <w:r w:rsidRPr="00CE4CE6">
        <w:rPr>
          <w:rFonts w:ascii="Comic Sans MS" w:hAnsi="Comic Sans MS"/>
        </w:rPr>
        <w:t xml:space="preserve"> es importante </w:t>
      </w:r>
      <w:proofErr w:type="spellStart"/>
      <w:r w:rsidRPr="00CE4CE6">
        <w:rPr>
          <w:rFonts w:ascii="Comic Sans MS" w:hAnsi="Comic Sans MS"/>
        </w:rPr>
        <w:t>añadir</w:t>
      </w:r>
      <w:proofErr w:type="spellEnd"/>
      <w:r w:rsidRPr="00CE4CE6">
        <w:rPr>
          <w:rFonts w:ascii="Comic Sans MS" w:hAnsi="Comic Sans MS"/>
        </w:rPr>
        <w:t xml:space="preserve"> la solución </w:t>
      </w:r>
      <w:proofErr w:type="spellStart"/>
      <w:r w:rsidRPr="00CE4CE6">
        <w:rPr>
          <w:rFonts w:ascii="Comic Sans MS" w:hAnsi="Comic Sans MS"/>
        </w:rPr>
        <w:t>general</w:t>
      </w:r>
      <w:proofErr w:type="spellEnd"/>
      <w:r w:rsidRPr="00CE4CE6">
        <w:rPr>
          <w:rFonts w:ascii="Comic Sans MS" w:hAnsi="Comic Sans MS"/>
        </w:rPr>
        <w:t>.</w:t>
      </w:r>
    </w:p>
    <w:sectPr w:rsidR="00D23DB0" w:rsidRPr="00CE4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3"/>
    <w:rsid w:val="00437A73"/>
    <w:rsid w:val="00CE4CE6"/>
    <w:rsid w:val="00D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2020-11-21T19:39:00Z</dcterms:created>
  <dcterms:modified xsi:type="dcterms:W3CDTF">2020-11-21T19:44:00Z</dcterms:modified>
</cp:coreProperties>
</file>