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2D" w:rsidRDefault="009E41E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Style w:val="Ninguno"/>
          <w:rFonts w:ascii="Arial" w:eastAsia="Arial" w:hAnsi="Arial" w:cs="Arial"/>
          <w:sz w:val="28"/>
          <w:szCs w:val="28"/>
          <w:u w:color="92122B"/>
        </w:rPr>
      </w:pPr>
      <w:r>
        <w:rPr>
          <w:rFonts w:ascii="Arial" w:hAnsi="Arial"/>
          <w:b/>
          <w:bCs/>
          <w:color w:val="060504"/>
          <w:sz w:val="28"/>
          <w:szCs w:val="28"/>
          <w:u w:val="single" w:color="92122B"/>
        </w:rPr>
        <w:t>MART</w:t>
      </w:r>
      <w:r>
        <w:rPr>
          <w:rFonts w:ascii="Arial" w:hAnsi="Arial"/>
          <w:b/>
          <w:bCs/>
          <w:color w:val="060504"/>
          <w:sz w:val="28"/>
          <w:szCs w:val="28"/>
          <w:u w:val="single" w:color="92122B"/>
        </w:rPr>
        <w:t>Í</w:t>
      </w:r>
      <w:r>
        <w:rPr>
          <w:rFonts w:ascii="Arial" w:hAnsi="Arial"/>
          <w:b/>
          <w:bCs/>
          <w:color w:val="060504"/>
          <w:sz w:val="28"/>
          <w:szCs w:val="28"/>
          <w:u w:val="single" w:color="92122B"/>
        </w:rPr>
        <w:t xml:space="preserve">N FERREIRO </w:t>
      </w:r>
      <w:r>
        <w:rPr>
          <w:rFonts w:ascii="Arial" w:hAnsi="Arial"/>
          <w:b/>
          <w:bCs/>
          <w:color w:val="060504"/>
          <w:sz w:val="28"/>
          <w:szCs w:val="28"/>
          <w:u w:val="single" w:color="92122B"/>
        </w:rPr>
        <w:t>Á</w:t>
      </w:r>
      <w:r>
        <w:rPr>
          <w:rFonts w:ascii="Arial" w:hAnsi="Arial"/>
          <w:b/>
          <w:bCs/>
          <w:color w:val="060504"/>
          <w:sz w:val="28"/>
          <w:szCs w:val="28"/>
          <w:u w:val="single" w:color="92122B"/>
          <w:lang w:val="fr-FR"/>
        </w:rPr>
        <w:t xml:space="preserve">LVAREZ, </w:t>
      </w:r>
      <w:r>
        <w:rPr>
          <w:rFonts w:ascii="Arial" w:hAnsi="Arial"/>
          <w:b/>
          <w:bCs/>
          <w:color w:val="060504"/>
          <w:sz w:val="28"/>
          <w:szCs w:val="28"/>
          <w:u w:val="single" w:color="92122B"/>
          <w:lang w:val="es-ES_tradnl"/>
        </w:rPr>
        <w:t>CONCELLEIRO REPUBLICANO</w:t>
      </w:r>
    </w:p>
    <w:p w:rsidR="00924A2D" w:rsidRDefault="00924A2D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Arial" w:eastAsia="Arial" w:hAnsi="Arial" w:cs="Arial"/>
          <w:sz w:val="28"/>
          <w:szCs w:val="28"/>
          <w:u w:color="92122B"/>
        </w:rPr>
      </w:pPr>
    </w:p>
    <w:p w:rsidR="00924A2D" w:rsidRDefault="009E41E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480" w:lineRule="auto"/>
        <w:jc w:val="both"/>
        <w:rPr>
          <w:rFonts w:ascii="Arial" w:eastAsia="Arial" w:hAnsi="Arial" w:cs="Arial"/>
          <w:sz w:val="28"/>
          <w:szCs w:val="28"/>
          <w:u w:color="92122B"/>
        </w:rPr>
      </w:pPr>
      <w:r>
        <w:rPr>
          <w:rFonts w:ascii="Arial" w:eastAsia="Arial" w:hAnsi="Arial" w:cs="Arial"/>
          <w:sz w:val="28"/>
          <w:szCs w:val="28"/>
          <w:u w:color="92122B"/>
        </w:rPr>
        <w:tab/>
      </w:r>
      <w:r>
        <w:rPr>
          <w:rFonts w:ascii="Arial" w:hAnsi="Arial"/>
          <w:sz w:val="28"/>
          <w:szCs w:val="28"/>
          <w:u w:color="92122B"/>
          <w:lang w:val="pt-PT"/>
        </w:rPr>
        <w:t>Naceu o 13 de Setembro de 1892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, no lugar de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Outeiro</w:t>
      </w:r>
      <w:proofErr w:type="spellEnd"/>
      <w:r>
        <w:rPr>
          <w:rFonts w:ascii="Arial" w:hAnsi="Arial"/>
          <w:sz w:val="28"/>
          <w:szCs w:val="28"/>
          <w:u w:color="92122B"/>
        </w:rPr>
        <w:t xml:space="preserve"> </w:t>
      </w:r>
      <w:r>
        <w:rPr>
          <w:rFonts w:ascii="Arial" w:hAnsi="Arial"/>
          <w:sz w:val="28"/>
          <w:szCs w:val="28"/>
          <w:u w:color="92122B"/>
          <w:lang w:val="es-ES_tradnl"/>
        </w:rPr>
        <w:t>no</w:t>
      </w:r>
      <w:r>
        <w:rPr>
          <w:rFonts w:ascii="Arial" w:hAnsi="Arial"/>
          <w:sz w:val="28"/>
          <w:szCs w:val="28"/>
          <w:u w:color="92122B"/>
          <w:lang w:val="it-IT"/>
        </w:rPr>
        <w:t xml:space="preserve"> Val de Quireza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r>
        <w:rPr>
          <w:rFonts w:ascii="Arial" w:hAnsi="Arial"/>
          <w:sz w:val="28"/>
          <w:szCs w:val="28"/>
          <w:u w:color="92122B"/>
          <w:lang w:val="pt-PT"/>
        </w:rPr>
        <w:t xml:space="preserve">(Cerdedo, Pontevedra). Fillo de canteiro, trasladouse sendo moi novo </w:t>
      </w:r>
      <w:r>
        <w:rPr>
          <w:rFonts w:ascii="Arial" w:hAnsi="Arial"/>
          <w:sz w:val="28"/>
          <w:szCs w:val="28"/>
          <w:u w:color="92122B"/>
        </w:rPr>
        <w:t xml:space="preserve">á </w:t>
      </w:r>
      <w:r>
        <w:rPr>
          <w:rFonts w:ascii="Arial" w:hAnsi="Arial"/>
          <w:sz w:val="28"/>
          <w:szCs w:val="28"/>
          <w:u w:color="92122B"/>
          <w:lang w:val="pt-PT"/>
        </w:rPr>
        <w:t>cidade de A Coru</w:t>
      </w:r>
      <w:r>
        <w:rPr>
          <w:rFonts w:ascii="Arial" w:hAnsi="Arial"/>
          <w:sz w:val="28"/>
          <w:szCs w:val="28"/>
          <w:u w:color="92122B"/>
          <w:lang w:val="es-ES_tradnl"/>
        </w:rPr>
        <w:t>ñ</w:t>
      </w:r>
      <w:r>
        <w:rPr>
          <w:rFonts w:ascii="Arial" w:hAnsi="Arial"/>
          <w:sz w:val="28"/>
          <w:szCs w:val="28"/>
          <w:u w:color="92122B"/>
          <w:lang w:val="pt-PT"/>
        </w:rPr>
        <w:t xml:space="preserve">a onde se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vencellou</w:t>
      </w:r>
      <w:proofErr w:type="spellEnd"/>
      <w:r>
        <w:rPr>
          <w:rFonts w:ascii="Arial" w:hAnsi="Arial"/>
          <w:sz w:val="28"/>
          <w:szCs w:val="28"/>
          <w:u w:color="92122B"/>
          <w:lang w:val="pt-PT"/>
        </w:rPr>
        <w:t xml:space="preserve"> ao ramo da construci</w:t>
      </w:r>
      <w:r>
        <w:rPr>
          <w:rFonts w:ascii="Arial" w:hAnsi="Arial"/>
          <w:sz w:val="28"/>
          <w:szCs w:val="28"/>
          <w:u w:color="92122B"/>
          <w:lang w:val="es-ES_tradnl"/>
        </w:rPr>
        <w:t>ó</w:t>
      </w:r>
      <w:r>
        <w:rPr>
          <w:rFonts w:ascii="Arial" w:hAnsi="Arial"/>
          <w:sz w:val="28"/>
          <w:szCs w:val="28"/>
          <w:u w:color="92122B"/>
          <w:lang w:val="pt-PT"/>
        </w:rPr>
        <w:t xml:space="preserve">n. </w:t>
      </w:r>
      <w:r>
        <w:rPr>
          <w:rFonts w:ascii="Arial" w:hAnsi="Arial"/>
          <w:sz w:val="28"/>
          <w:szCs w:val="28"/>
          <w:u w:color="92122B"/>
          <w:lang w:val="pt-PT"/>
        </w:rPr>
        <w:t>Particip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ou</w:t>
      </w:r>
      <w:proofErr w:type="spellEnd"/>
      <w:r>
        <w:rPr>
          <w:rFonts w:ascii="Arial" w:hAnsi="Arial"/>
          <w:sz w:val="28"/>
          <w:szCs w:val="28"/>
          <w:u w:color="92122B"/>
          <w:lang w:val="pt-PT"/>
        </w:rPr>
        <w:t xml:space="preserve"> na vida da cidade, figura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ndo</w:t>
      </w:r>
      <w:proofErr w:type="spellEnd"/>
      <w:r>
        <w:rPr>
          <w:rFonts w:ascii="Arial" w:hAnsi="Arial"/>
          <w:sz w:val="28"/>
          <w:szCs w:val="28"/>
          <w:u w:color="92122B"/>
          <w:lang w:val="pt-PT"/>
        </w:rPr>
        <w:t xml:space="preserve"> como socio do </w:t>
      </w:r>
      <w:r>
        <w:rPr>
          <w:rStyle w:val="Ninguno"/>
          <w:rFonts w:ascii="Arial" w:hAnsi="Arial"/>
          <w:i/>
          <w:iCs/>
          <w:sz w:val="28"/>
          <w:szCs w:val="28"/>
          <w:u w:color="92122B"/>
          <w:lang w:val="it-IT"/>
        </w:rPr>
        <w:t>Casino Republicano</w:t>
      </w:r>
      <w:r>
        <w:rPr>
          <w:rFonts w:ascii="Arial" w:hAnsi="Arial"/>
          <w:sz w:val="28"/>
          <w:szCs w:val="28"/>
          <w:u w:color="92122B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dende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o ano 31 </w:t>
      </w:r>
      <w:r>
        <w:rPr>
          <w:rFonts w:ascii="Arial" w:hAnsi="Arial"/>
          <w:sz w:val="28"/>
          <w:szCs w:val="28"/>
          <w:u w:color="92122B"/>
        </w:rPr>
        <w:t>e s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endo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s</w:t>
      </w:r>
      <w:r>
        <w:rPr>
          <w:rFonts w:ascii="Arial" w:hAnsi="Arial"/>
          <w:sz w:val="28"/>
          <w:szCs w:val="28"/>
          <w:u w:color="92122B"/>
          <w:lang w:val="it-IT"/>
        </w:rPr>
        <w:t xml:space="preserve">ecretario da </w:t>
      </w:r>
      <w:r>
        <w:rPr>
          <w:rStyle w:val="Ninguno"/>
          <w:rFonts w:ascii="Arial" w:hAnsi="Arial"/>
          <w:i/>
          <w:iCs/>
          <w:sz w:val="28"/>
          <w:szCs w:val="28"/>
          <w:u w:color="92122B"/>
          <w:lang w:val="es-ES_tradnl"/>
        </w:rPr>
        <w:t>Liga de Derechos del Hombre</w:t>
      </w:r>
      <w:r>
        <w:rPr>
          <w:rFonts w:ascii="Arial" w:hAnsi="Arial"/>
          <w:sz w:val="28"/>
          <w:szCs w:val="28"/>
          <w:u w:color="92122B"/>
          <w:lang w:val="pt-PT"/>
        </w:rPr>
        <w:t xml:space="preserve"> na capital herculina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 no ano 36</w:t>
      </w:r>
      <w:r>
        <w:rPr>
          <w:rFonts w:ascii="Arial" w:hAnsi="Arial"/>
          <w:sz w:val="28"/>
          <w:szCs w:val="28"/>
          <w:u w:color="92122B"/>
          <w:lang w:val="it-IT"/>
        </w:rPr>
        <w:t>. Cas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ou</w:t>
      </w:r>
      <w:proofErr w:type="spellEnd"/>
      <w:r>
        <w:rPr>
          <w:rFonts w:ascii="Arial" w:hAnsi="Arial"/>
          <w:sz w:val="28"/>
          <w:szCs w:val="28"/>
          <w:u w:color="92122B"/>
          <w:lang w:val="pt-PT"/>
        </w:rPr>
        <w:t xml:space="preserve"> con Palmira Ramil e t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iveron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cinco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fillos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. No ano 31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principiou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a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</w:t>
      </w:r>
      <w:r>
        <w:rPr>
          <w:rFonts w:ascii="Arial" w:hAnsi="Arial"/>
          <w:sz w:val="28"/>
          <w:szCs w:val="28"/>
          <w:u w:color="92122B"/>
          <w:lang w:val="es-ES_tradnl"/>
        </w:rPr>
        <w:t>ú</w:t>
      </w:r>
      <w:r>
        <w:rPr>
          <w:rFonts w:ascii="Arial" w:hAnsi="Arial"/>
          <w:sz w:val="28"/>
          <w:szCs w:val="28"/>
          <w:u w:color="92122B"/>
          <w:lang w:val="es-ES_tradnl"/>
        </w:rPr>
        <w:t>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andaina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pol</w:t>
      </w:r>
      <w:r>
        <w:rPr>
          <w:rFonts w:ascii="Arial" w:hAnsi="Arial"/>
          <w:sz w:val="28"/>
          <w:szCs w:val="28"/>
          <w:u w:color="92122B"/>
          <w:lang w:val="es-ES_tradnl"/>
        </w:rPr>
        <w:t>í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tica,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sendo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elixido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concelleiro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, dentro </w:t>
      </w:r>
      <w:proofErr w:type="gramStart"/>
      <w:r>
        <w:rPr>
          <w:rFonts w:ascii="Arial" w:hAnsi="Arial"/>
          <w:sz w:val="28"/>
          <w:szCs w:val="28"/>
          <w:u w:color="92122B"/>
          <w:lang w:val="es-ES_tradnl"/>
        </w:rPr>
        <w:t>do</w:t>
      </w:r>
      <w:proofErr w:type="gramEnd"/>
      <w:r>
        <w:rPr>
          <w:rFonts w:ascii="Arial" w:hAnsi="Arial"/>
          <w:sz w:val="28"/>
          <w:szCs w:val="28"/>
          <w:u w:color="92122B"/>
          <w:lang w:val="es-ES_tradnl"/>
        </w:rPr>
        <w:t xml:space="preserve"> grupo do </w:t>
      </w:r>
      <w:r>
        <w:rPr>
          <w:rStyle w:val="Ninguno"/>
          <w:rFonts w:ascii="Arial" w:hAnsi="Arial"/>
          <w:i/>
          <w:iCs/>
          <w:sz w:val="28"/>
          <w:szCs w:val="28"/>
          <w:u w:color="92122B"/>
          <w:lang w:val="es-ES_tradnl"/>
        </w:rPr>
        <w:t>Partido Republicano Radical-Socialista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nas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elecci</w:t>
      </w:r>
      <w:r>
        <w:rPr>
          <w:rFonts w:ascii="Arial" w:hAnsi="Arial"/>
          <w:sz w:val="28"/>
          <w:szCs w:val="28"/>
          <w:u w:color="92122B"/>
          <w:lang w:val="es-ES_tradnl"/>
        </w:rPr>
        <w:t>ó</w:t>
      </w:r>
      <w:r>
        <w:rPr>
          <w:rFonts w:ascii="Arial" w:hAnsi="Arial"/>
          <w:sz w:val="28"/>
          <w:szCs w:val="28"/>
          <w:u w:color="92122B"/>
          <w:lang w:val="es-ES_tradnl"/>
        </w:rPr>
        <w:t>ns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celebradas o 12 de abril que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deron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paso 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á </w:t>
      </w:r>
      <w:r>
        <w:rPr>
          <w:rFonts w:ascii="Arial" w:hAnsi="Arial"/>
          <w:sz w:val="28"/>
          <w:szCs w:val="28"/>
          <w:u w:color="92122B"/>
          <w:lang w:val="es-ES_tradnl"/>
        </w:rPr>
        <w:t>proclamaci</w:t>
      </w:r>
      <w:r>
        <w:rPr>
          <w:rFonts w:ascii="Arial" w:hAnsi="Arial"/>
          <w:sz w:val="28"/>
          <w:szCs w:val="28"/>
          <w:u w:color="92122B"/>
          <w:lang w:val="es-ES_tradnl"/>
        </w:rPr>
        <w:t>ó</w:t>
      </w:r>
      <w:r>
        <w:rPr>
          <w:rFonts w:ascii="Arial" w:hAnsi="Arial"/>
          <w:sz w:val="28"/>
          <w:szCs w:val="28"/>
          <w:u w:color="92122B"/>
          <w:lang w:val="es-ES_tradnl"/>
        </w:rPr>
        <w:t>n da 2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ª </w:t>
      </w:r>
      <w:r>
        <w:rPr>
          <w:rFonts w:ascii="Arial" w:hAnsi="Arial"/>
          <w:sz w:val="28"/>
          <w:szCs w:val="28"/>
          <w:u w:color="92122B"/>
          <w:lang w:val="es-ES_tradnl"/>
        </w:rPr>
        <w:t>Rep</w:t>
      </w:r>
      <w:r>
        <w:rPr>
          <w:rFonts w:ascii="Arial" w:hAnsi="Arial"/>
          <w:sz w:val="28"/>
          <w:szCs w:val="28"/>
          <w:u w:color="92122B"/>
          <w:lang w:val="es-ES_tradnl"/>
        </w:rPr>
        <w:t>ú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blica.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Desenvolveu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diferentes cargos, cobrando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m</w:t>
      </w:r>
      <w:r>
        <w:rPr>
          <w:rFonts w:ascii="Arial" w:hAnsi="Arial"/>
          <w:sz w:val="28"/>
          <w:szCs w:val="28"/>
          <w:u w:color="92122B"/>
          <w:lang w:val="es-ES_tradnl"/>
        </w:rPr>
        <w:t>á</w:t>
      </w:r>
      <w:r>
        <w:rPr>
          <w:rFonts w:ascii="Arial" w:hAnsi="Arial"/>
          <w:sz w:val="28"/>
          <w:szCs w:val="28"/>
          <w:u w:color="92122B"/>
          <w:lang w:val="es-ES_tradnl"/>
        </w:rPr>
        <w:t>is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relevancia a partir das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elecci</w:t>
      </w:r>
      <w:r>
        <w:rPr>
          <w:rFonts w:ascii="Arial" w:hAnsi="Arial"/>
          <w:sz w:val="28"/>
          <w:szCs w:val="28"/>
          <w:u w:color="92122B"/>
          <w:lang w:val="es-ES_tradnl"/>
        </w:rPr>
        <w:t>ó</w:t>
      </w:r>
      <w:r>
        <w:rPr>
          <w:rFonts w:ascii="Arial" w:hAnsi="Arial"/>
          <w:sz w:val="28"/>
          <w:szCs w:val="28"/>
          <w:u w:color="92122B"/>
          <w:lang w:val="es-ES_tradnl"/>
        </w:rPr>
        <w:t>n</w:t>
      </w:r>
      <w:r>
        <w:rPr>
          <w:rFonts w:ascii="Arial" w:hAnsi="Arial"/>
          <w:sz w:val="28"/>
          <w:szCs w:val="28"/>
          <w:u w:color="92122B"/>
          <w:lang w:val="es-ES_tradnl"/>
        </w:rPr>
        <w:t>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febreiro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do 36,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sendo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delegado do Concello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nas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obras do Parque de Joaqu</w:t>
      </w:r>
      <w:r>
        <w:rPr>
          <w:rFonts w:ascii="Arial" w:hAnsi="Arial"/>
          <w:sz w:val="28"/>
          <w:szCs w:val="28"/>
          <w:u w:color="92122B"/>
          <w:lang w:val="es-ES_tradnl"/>
        </w:rPr>
        <w:t>í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n Costa (Santa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Margarida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>) e 7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º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Tenente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de Alcalde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baixo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a alcald</w:t>
      </w:r>
      <w:r>
        <w:rPr>
          <w:rFonts w:ascii="Arial" w:hAnsi="Arial"/>
          <w:sz w:val="28"/>
          <w:szCs w:val="28"/>
          <w:u w:color="92122B"/>
          <w:lang w:val="es-ES_tradnl"/>
        </w:rPr>
        <w:t>í</w:t>
      </w:r>
      <w:r>
        <w:rPr>
          <w:rFonts w:ascii="Arial" w:hAnsi="Arial"/>
          <w:sz w:val="28"/>
          <w:szCs w:val="28"/>
          <w:u w:color="92122B"/>
          <w:lang w:val="es-ES_tradnl"/>
        </w:rPr>
        <w:t>a de Alfredo Su</w:t>
      </w:r>
      <w:r>
        <w:rPr>
          <w:rFonts w:ascii="Arial" w:hAnsi="Arial"/>
          <w:sz w:val="28"/>
          <w:szCs w:val="28"/>
          <w:u w:color="92122B"/>
          <w:lang w:val="es-ES_tradnl"/>
        </w:rPr>
        <w:t>á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rez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Ferr</w:t>
      </w:r>
      <w:r>
        <w:rPr>
          <w:rFonts w:ascii="Arial" w:hAnsi="Arial"/>
          <w:sz w:val="28"/>
          <w:szCs w:val="28"/>
          <w:u w:color="92122B"/>
          <w:lang w:val="es-ES_tradnl"/>
        </w:rPr>
        <w:t>í</w:t>
      </w:r>
      <w:r>
        <w:rPr>
          <w:rFonts w:ascii="Arial" w:hAnsi="Arial"/>
          <w:sz w:val="28"/>
          <w:szCs w:val="28"/>
          <w:u w:color="92122B"/>
          <w:lang w:val="es-ES_tradnl"/>
        </w:rPr>
        <w:t>n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. Previamente, no ano 34,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participou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na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creaci</w:t>
      </w:r>
      <w:r>
        <w:rPr>
          <w:rFonts w:ascii="Arial" w:hAnsi="Arial"/>
          <w:sz w:val="28"/>
          <w:szCs w:val="28"/>
          <w:u w:color="92122B"/>
          <w:lang w:val="es-ES_tradnl"/>
        </w:rPr>
        <w:t>ó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n de </w:t>
      </w:r>
      <w:r>
        <w:rPr>
          <w:rStyle w:val="Ninguno"/>
          <w:rFonts w:ascii="Arial" w:hAnsi="Arial"/>
          <w:i/>
          <w:iCs/>
          <w:sz w:val="28"/>
          <w:szCs w:val="28"/>
          <w:u w:color="92122B"/>
          <w:lang w:val="es-ES_tradnl"/>
        </w:rPr>
        <w:t>Uni</w:t>
      </w:r>
      <w:r>
        <w:rPr>
          <w:rStyle w:val="Ninguno"/>
          <w:rFonts w:ascii="Arial" w:hAnsi="Arial"/>
          <w:i/>
          <w:iCs/>
          <w:sz w:val="28"/>
          <w:szCs w:val="28"/>
          <w:u w:color="92122B"/>
          <w:lang w:val="es-ES_tradnl"/>
        </w:rPr>
        <w:t>ó</w:t>
      </w:r>
      <w:r>
        <w:rPr>
          <w:rStyle w:val="Ninguno"/>
          <w:rFonts w:ascii="Arial" w:hAnsi="Arial"/>
          <w:i/>
          <w:iCs/>
          <w:sz w:val="28"/>
          <w:szCs w:val="28"/>
          <w:u w:color="92122B"/>
          <w:lang w:val="es-ES_tradnl"/>
        </w:rPr>
        <w:t>n Republicana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sendo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elixido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para o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seu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comit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é </w:t>
      </w:r>
      <w:r>
        <w:rPr>
          <w:rFonts w:ascii="Arial" w:hAnsi="Arial"/>
          <w:sz w:val="28"/>
          <w:szCs w:val="28"/>
          <w:u w:color="92122B"/>
          <w:lang w:val="es-ES_tradnl"/>
        </w:rPr>
        <w:t>provincial.</w:t>
      </w:r>
    </w:p>
    <w:p w:rsidR="00924A2D" w:rsidRDefault="009E41E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480" w:lineRule="auto"/>
        <w:jc w:val="both"/>
        <w:rPr>
          <w:rFonts w:ascii="Arial" w:eastAsia="Arial" w:hAnsi="Arial" w:cs="Arial"/>
          <w:sz w:val="28"/>
          <w:szCs w:val="28"/>
          <w:u w:color="92122B"/>
        </w:rPr>
      </w:pPr>
      <w:r>
        <w:rPr>
          <w:rFonts w:ascii="Arial" w:eastAsia="Arial" w:hAnsi="Arial" w:cs="Arial"/>
          <w:sz w:val="28"/>
          <w:szCs w:val="28"/>
          <w:u w:color="92122B"/>
        </w:rPr>
        <w:tab/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Tras tentar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opo</w:t>
      </w:r>
      <w:r>
        <w:rPr>
          <w:rFonts w:ascii="Arial" w:hAnsi="Arial"/>
          <w:sz w:val="28"/>
          <w:szCs w:val="28"/>
          <w:u w:color="92122B"/>
          <w:lang w:val="es-ES_tradnl"/>
        </w:rPr>
        <w:t>ñ</w:t>
      </w:r>
      <w:r>
        <w:rPr>
          <w:rFonts w:ascii="Arial" w:hAnsi="Arial"/>
          <w:sz w:val="28"/>
          <w:szCs w:val="28"/>
          <w:u w:color="92122B"/>
          <w:lang w:val="es-ES_tradnl"/>
        </w:rPr>
        <w:t>erse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activamente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ao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golpe de Estado de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xullo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de 1936,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fuxiu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da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Coru</w:t>
      </w:r>
      <w:r>
        <w:rPr>
          <w:rFonts w:ascii="Arial" w:hAnsi="Arial"/>
          <w:sz w:val="28"/>
          <w:szCs w:val="28"/>
          <w:u w:color="92122B"/>
          <w:lang w:val="es-ES_tradnl"/>
        </w:rPr>
        <w:t>ñ</w:t>
      </w:r>
      <w:proofErr w:type="spellEnd"/>
      <w:r>
        <w:rPr>
          <w:rFonts w:ascii="Arial" w:hAnsi="Arial"/>
          <w:sz w:val="28"/>
          <w:szCs w:val="28"/>
          <w:u w:color="92122B"/>
        </w:rPr>
        <w:t>a, procur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ando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agocho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en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Quireza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>, a s</w:t>
      </w:r>
      <w:r>
        <w:rPr>
          <w:rFonts w:ascii="Arial" w:hAnsi="Arial"/>
          <w:sz w:val="28"/>
          <w:szCs w:val="28"/>
          <w:u w:color="92122B"/>
        </w:rPr>
        <w:t>ú</w:t>
      </w:r>
      <w:r>
        <w:rPr>
          <w:rFonts w:ascii="Arial" w:hAnsi="Arial"/>
          <w:sz w:val="28"/>
          <w:szCs w:val="28"/>
          <w:u w:color="92122B"/>
        </w:rPr>
        <w:t xml:space="preserve">a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terr</w:t>
      </w:r>
      <w:proofErr w:type="spellEnd"/>
      <w:r>
        <w:rPr>
          <w:rFonts w:ascii="Arial" w:hAnsi="Arial"/>
          <w:sz w:val="28"/>
          <w:szCs w:val="28"/>
          <w:u w:color="92122B"/>
          <w:lang w:val="it-IT"/>
        </w:rPr>
        <w:t>a nata</w:t>
      </w:r>
      <w:r>
        <w:rPr>
          <w:rFonts w:ascii="Arial" w:hAnsi="Arial"/>
          <w:sz w:val="28"/>
          <w:szCs w:val="28"/>
          <w:u w:color="92122B"/>
          <w:lang w:val="es-ES_tradnl"/>
        </w:rPr>
        <w:t>l.</w:t>
      </w:r>
      <w:r>
        <w:rPr>
          <w:rFonts w:ascii="Arial" w:hAnsi="Arial"/>
          <w:sz w:val="28"/>
          <w:szCs w:val="28"/>
          <w:u w:color="92122B"/>
        </w:rPr>
        <w:t xml:space="preserve"> </w:t>
      </w:r>
      <w:r>
        <w:rPr>
          <w:rFonts w:ascii="Arial" w:hAnsi="Arial"/>
          <w:sz w:val="28"/>
          <w:szCs w:val="28"/>
          <w:u w:color="92122B"/>
          <w:lang w:val="es-ES_tradnl"/>
        </w:rPr>
        <w:t>Logo</w:t>
      </w:r>
      <w:r>
        <w:rPr>
          <w:rFonts w:ascii="Arial" w:hAnsi="Arial"/>
          <w:sz w:val="28"/>
          <w:szCs w:val="28"/>
          <w:u w:color="92122B"/>
          <w:lang w:val="fr-FR"/>
        </w:rPr>
        <w:t xml:space="preserve"> pas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ou</w:t>
      </w:r>
      <w:proofErr w:type="spellEnd"/>
      <w:r>
        <w:rPr>
          <w:rFonts w:ascii="Arial" w:hAnsi="Arial"/>
          <w:sz w:val="28"/>
          <w:szCs w:val="28"/>
          <w:u w:color="92122B"/>
          <w:lang w:val="pt-PT"/>
        </w:rPr>
        <w:t xml:space="preserve"> clandestinamente a Portugal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, de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onde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marchou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a Francia</w:t>
      </w:r>
      <w:r>
        <w:rPr>
          <w:rFonts w:ascii="Arial" w:hAnsi="Arial"/>
          <w:sz w:val="28"/>
          <w:szCs w:val="28"/>
          <w:u w:color="92122B"/>
        </w:rPr>
        <w:t>.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 Levado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pola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firmeza das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</w:t>
      </w:r>
      <w:r>
        <w:rPr>
          <w:rFonts w:ascii="Arial" w:hAnsi="Arial"/>
          <w:sz w:val="28"/>
          <w:szCs w:val="28"/>
          <w:u w:color="92122B"/>
          <w:lang w:val="es-ES_tradnl"/>
        </w:rPr>
        <w:t>ú</w:t>
      </w:r>
      <w:r>
        <w:rPr>
          <w:rFonts w:ascii="Arial" w:hAnsi="Arial"/>
          <w:sz w:val="28"/>
          <w:szCs w:val="28"/>
          <w:u w:color="92122B"/>
          <w:lang w:val="es-ES_tradnl"/>
        </w:rPr>
        <w:t>as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convicci</w:t>
      </w:r>
      <w:r>
        <w:rPr>
          <w:rFonts w:ascii="Arial" w:hAnsi="Arial"/>
          <w:sz w:val="28"/>
          <w:szCs w:val="28"/>
          <w:u w:color="92122B"/>
          <w:lang w:val="es-ES_tradnl"/>
        </w:rPr>
        <w:t>ó</w:t>
      </w:r>
      <w:r>
        <w:rPr>
          <w:rFonts w:ascii="Arial" w:hAnsi="Arial"/>
          <w:sz w:val="28"/>
          <w:szCs w:val="28"/>
          <w:u w:color="92122B"/>
          <w:lang w:val="es-ES_tradnl"/>
        </w:rPr>
        <w:t>ns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pasou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r>
        <w:rPr>
          <w:rFonts w:ascii="Arial" w:hAnsi="Arial"/>
          <w:sz w:val="28"/>
          <w:szCs w:val="28"/>
          <w:u w:color="92122B"/>
        </w:rPr>
        <w:t xml:space="preserve">á 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zona republicana,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desenvolvendo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diferentes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tarefas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en Valencia 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Catalu</w:t>
      </w:r>
      <w:r>
        <w:rPr>
          <w:rFonts w:ascii="Arial" w:hAnsi="Arial"/>
          <w:sz w:val="28"/>
          <w:szCs w:val="28"/>
          <w:u w:color="92122B"/>
          <w:lang w:val="es-ES_tradnl"/>
        </w:rPr>
        <w:t>ñ</w:t>
      </w:r>
      <w:proofErr w:type="spellEnd"/>
      <w:r>
        <w:rPr>
          <w:rFonts w:ascii="Arial" w:hAnsi="Arial"/>
          <w:sz w:val="28"/>
          <w:szCs w:val="28"/>
          <w:u w:color="92122B"/>
        </w:rPr>
        <w:t>a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, das que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d</w:t>
      </w:r>
      <w:r>
        <w:rPr>
          <w:rFonts w:ascii="Arial" w:hAnsi="Arial"/>
          <w:sz w:val="28"/>
          <w:szCs w:val="28"/>
          <w:u w:color="92122B"/>
          <w:lang w:val="es-ES_tradnl"/>
        </w:rPr>
        <w:t>á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conta</w:t>
      </w:r>
      <w:proofErr w:type="spellEnd"/>
      <w:r>
        <w:rPr>
          <w:rFonts w:ascii="Arial" w:hAnsi="Arial"/>
          <w:sz w:val="28"/>
          <w:szCs w:val="28"/>
          <w:u w:color="92122B"/>
        </w:rPr>
        <w:t xml:space="preserve"> </w:t>
      </w:r>
      <w:r>
        <w:rPr>
          <w:rFonts w:ascii="Arial" w:hAnsi="Arial"/>
          <w:sz w:val="28"/>
          <w:szCs w:val="28"/>
          <w:u w:color="92122B"/>
          <w:lang w:val="es-ES_tradnl"/>
        </w:rPr>
        <w:t>M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ª 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Teresa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Alvajar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pois</w:t>
      </w:r>
      <w:proofErr w:type="spellEnd"/>
      <w:r>
        <w:rPr>
          <w:rFonts w:ascii="Arial" w:hAnsi="Arial"/>
          <w:sz w:val="28"/>
          <w:szCs w:val="28"/>
          <w:u w:color="92122B"/>
          <w:lang w:val="pt-PT"/>
        </w:rPr>
        <w:t xml:space="preserve"> se aloxaba na casa dos seus pais, C</w:t>
      </w:r>
      <w:r>
        <w:rPr>
          <w:rFonts w:ascii="Arial" w:hAnsi="Arial"/>
          <w:sz w:val="28"/>
          <w:szCs w:val="28"/>
          <w:u w:color="92122B"/>
          <w:lang w:val="fr-FR"/>
        </w:rPr>
        <w:t>é</w:t>
      </w:r>
      <w:r>
        <w:rPr>
          <w:rFonts w:ascii="Arial" w:hAnsi="Arial"/>
          <w:sz w:val="28"/>
          <w:szCs w:val="28"/>
          <w:u w:color="92122B"/>
          <w:lang w:val="pt-PT"/>
        </w:rPr>
        <w:t>sar Alvajar e Amparo L</w:t>
      </w:r>
      <w:r>
        <w:rPr>
          <w:rFonts w:ascii="Arial" w:hAnsi="Arial"/>
          <w:sz w:val="28"/>
          <w:szCs w:val="28"/>
          <w:u w:color="92122B"/>
          <w:lang w:val="es-ES_tradnl"/>
        </w:rPr>
        <w:t>ó</w:t>
      </w:r>
      <w:r>
        <w:rPr>
          <w:rFonts w:ascii="Arial" w:hAnsi="Arial"/>
          <w:sz w:val="28"/>
          <w:szCs w:val="28"/>
          <w:u w:color="92122B"/>
        </w:rPr>
        <w:t>pez Jean.</w:t>
      </w:r>
    </w:p>
    <w:p w:rsidR="00924A2D" w:rsidRDefault="009E41E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480" w:lineRule="auto"/>
        <w:jc w:val="both"/>
        <w:rPr>
          <w:rFonts w:ascii="Arial" w:eastAsia="Arial" w:hAnsi="Arial" w:cs="Arial"/>
          <w:sz w:val="28"/>
          <w:szCs w:val="28"/>
          <w:u w:color="92122B"/>
        </w:rPr>
      </w:pPr>
      <w:r>
        <w:rPr>
          <w:rFonts w:ascii="Arial" w:eastAsia="Arial" w:hAnsi="Arial" w:cs="Arial"/>
          <w:sz w:val="28"/>
          <w:szCs w:val="28"/>
          <w:u w:color="92122B"/>
          <w:lang w:val="es-ES_tradnl"/>
        </w:rPr>
        <w:lastRenderedPageBreak/>
        <w:tab/>
      </w:r>
      <w:proofErr w:type="spellStart"/>
      <w:r>
        <w:rPr>
          <w:rFonts w:ascii="Arial" w:eastAsia="Arial" w:hAnsi="Arial" w:cs="Arial"/>
          <w:sz w:val="28"/>
          <w:szCs w:val="28"/>
          <w:u w:color="92122B"/>
          <w:lang w:val="es-ES_tradnl"/>
        </w:rPr>
        <w:t>Ap</w:t>
      </w:r>
      <w:r>
        <w:rPr>
          <w:rFonts w:ascii="Arial" w:hAnsi="Arial"/>
          <w:sz w:val="28"/>
          <w:szCs w:val="28"/>
          <w:u w:color="92122B"/>
          <w:lang w:val="es-ES_tradnl"/>
        </w:rPr>
        <w:t>ó</w:t>
      </w:r>
      <w:r>
        <w:rPr>
          <w:rFonts w:ascii="Arial" w:hAnsi="Arial"/>
          <w:sz w:val="28"/>
          <w:szCs w:val="28"/>
          <w:u w:color="92122B"/>
          <w:lang w:val="es-ES_tradnl"/>
        </w:rPr>
        <w:t>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a ca</w:t>
      </w:r>
      <w:r>
        <w:rPr>
          <w:rFonts w:ascii="Arial" w:hAnsi="Arial"/>
          <w:sz w:val="28"/>
          <w:szCs w:val="28"/>
          <w:u w:color="92122B"/>
          <w:lang w:val="es-ES_tradnl"/>
        </w:rPr>
        <w:t>í</w:t>
      </w:r>
      <w:r>
        <w:rPr>
          <w:rFonts w:ascii="Arial" w:hAnsi="Arial"/>
          <w:sz w:val="28"/>
          <w:szCs w:val="28"/>
          <w:u w:color="92122B"/>
          <w:lang w:val="es-ES_tradnl"/>
        </w:rPr>
        <w:t>da de Catal</w:t>
      </w:r>
      <w:r>
        <w:rPr>
          <w:rFonts w:ascii="Arial" w:hAnsi="Arial"/>
          <w:sz w:val="28"/>
          <w:szCs w:val="28"/>
          <w:u w:color="92122B"/>
          <w:lang w:val="es-ES_tradnl"/>
        </w:rPr>
        <w:t>u</w:t>
      </w:r>
      <w:r>
        <w:rPr>
          <w:rFonts w:ascii="Arial" w:hAnsi="Arial"/>
          <w:sz w:val="28"/>
          <w:szCs w:val="28"/>
          <w:u w:color="92122B"/>
          <w:lang w:val="es-ES_tradnl"/>
        </w:rPr>
        <w:t>ñ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a </w:t>
      </w:r>
      <w:r>
        <w:rPr>
          <w:rFonts w:ascii="Arial" w:hAnsi="Arial"/>
          <w:sz w:val="28"/>
          <w:szCs w:val="28"/>
          <w:u w:color="92122B"/>
          <w:lang w:val="fr-FR"/>
        </w:rPr>
        <w:t>pas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ou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a Francia, indo parar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ao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campo de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acollida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de Saint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Cipryen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>. A remates do ano 39 i</w:t>
      </w:r>
      <w:r>
        <w:rPr>
          <w:rFonts w:ascii="Arial" w:hAnsi="Arial"/>
          <w:sz w:val="28"/>
          <w:szCs w:val="28"/>
          <w:u w:color="92122B"/>
          <w:lang w:val="pt-PT"/>
        </w:rPr>
        <w:t>ntegrouse nas Compa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ñí</w:t>
      </w:r>
      <w:proofErr w:type="spellEnd"/>
      <w:r>
        <w:rPr>
          <w:rFonts w:ascii="Arial" w:hAnsi="Arial"/>
          <w:sz w:val="28"/>
          <w:szCs w:val="28"/>
          <w:u w:color="92122B"/>
          <w:lang w:val="pt-PT"/>
        </w:rPr>
        <w:t>as de Traballadores E</w:t>
      </w:r>
      <w:r>
        <w:rPr>
          <w:rFonts w:ascii="Arial" w:hAnsi="Arial"/>
          <w:sz w:val="28"/>
          <w:szCs w:val="28"/>
          <w:u w:color="92122B"/>
          <w:lang w:val="es-ES_tradnl"/>
        </w:rPr>
        <w:t>s</w:t>
      </w:r>
      <w:r>
        <w:rPr>
          <w:rFonts w:ascii="Arial" w:hAnsi="Arial"/>
          <w:sz w:val="28"/>
          <w:szCs w:val="28"/>
          <w:u w:color="92122B"/>
          <w:lang w:val="pt-PT"/>
        </w:rPr>
        <w:t>tranxeiros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 (CTE)</w:t>
      </w:r>
      <w:r>
        <w:rPr>
          <w:rFonts w:ascii="Arial" w:hAnsi="Arial"/>
          <w:sz w:val="28"/>
          <w:szCs w:val="28"/>
          <w:u w:color="92122B"/>
        </w:rPr>
        <w:t xml:space="preserve">, 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que participaban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na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defensa francesa tras o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comezo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da 2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ª 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Guerra Mundial. Entre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outros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traballos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tiveron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encomendado </w:t>
      </w:r>
      <w:r>
        <w:rPr>
          <w:rFonts w:ascii="Arial" w:hAnsi="Arial"/>
          <w:sz w:val="28"/>
          <w:szCs w:val="28"/>
          <w:u w:color="92122B"/>
          <w:lang w:val="it-IT"/>
        </w:rPr>
        <w:t>o reforzamento da li</w:t>
      </w:r>
      <w:r>
        <w:rPr>
          <w:rFonts w:ascii="Arial" w:hAnsi="Arial"/>
          <w:sz w:val="28"/>
          <w:szCs w:val="28"/>
          <w:u w:color="92122B"/>
          <w:lang w:val="es-ES_tradnl"/>
        </w:rPr>
        <w:t>ñ</w:t>
      </w:r>
      <w:r>
        <w:rPr>
          <w:rFonts w:ascii="Arial" w:hAnsi="Arial"/>
          <w:sz w:val="28"/>
          <w:szCs w:val="28"/>
          <w:u w:color="92122B"/>
          <w:lang w:val="it-IT"/>
        </w:rPr>
        <w:t xml:space="preserve">a Maginot.  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Durante a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</w:t>
      </w:r>
      <w:r>
        <w:rPr>
          <w:rFonts w:ascii="Arial" w:hAnsi="Arial"/>
          <w:sz w:val="28"/>
          <w:szCs w:val="28"/>
          <w:u w:color="92122B"/>
          <w:lang w:val="es-ES_tradnl"/>
        </w:rPr>
        <w:t>ú</w:t>
      </w:r>
      <w:r>
        <w:rPr>
          <w:rFonts w:ascii="Arial" w:hAnsi="Arial"/>
          <w:sz w:val="28"/>
          <w:szCs w:val="28"/>
          <w:u w:color="92122B"/>
          <w:lang w:val="es-ES_tradnl"/>
        </w:rPr>
        <w:t>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estad</w:t>
      </w:r>
      <w:r>
        <w:rPr>
          <w:rFonts w:ascii="Arial" w:hAnsi="Arial"/>
          <w:sz w:val="28"/>
          <w:szCs w:val="28"/>
          <w:u w:color="92122B"/>
          <w:lang w:val="es-ES_tradnl"/>
        </w:rPr>
        <w:t>í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a en Francia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comunicouse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coa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</w:t>
      </w:r>
      <w:r>
        <w:rPr>
          <w:rFonts w:ascii="Arial" w:hAnsi="Arial"/>
          <w:sz w:val="28"/>
          <w:szCs w:val="28"/>
          <w:u w:color="92122B"/>
          <w:lang w:val="es-ES_tradnl"/>
        </w:rPr>
        <w:t>ú</w:t>
      </w:r>
      <w:r>
        <w:rPr>
          <w:rFonts w:ascii="Arial" w:hAnsi="Arial"/>
          <w:sz w:val="28"/>
          <w:szCs w:val="28"/>
          <w:u w:color="92122B"/>
          <w:lang w:val="es-ES_tradnl"/>
        </w:rPr>
        <w:t>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muller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e os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seus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fillos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repetidas veces dando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conta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da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</w:t>
      </w:r>
      <w:r>
        <w:rPr>
          <w:rFonts w:ascii="Arial" w:hAnsi="Arial"/>
          <w:sz w:val="28"/>
          <w:szCs w:val="28"/>
          <w:u w:color="92122B"/>
          <w:lang w:val="es-ES_tradnl"/>
        </w:rPr>
        <w:t>ú</w:t>
      </w:r>
      <w:r>
        <w:rPr>
          <w:rFonts w:ascii="Arial" w:hAnsi="Arial"/>
          <w:sz w:val="28"/>
          <w:szCs w:val="28"/>
          <w:u w:color="92122B"/>
          <w:lang w:val="es-ES_tradnl"/>
        </w:rPr>
        <w:t>a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preocupaci</w:t>
      </w:r>
      <w:r>
        <w:rPr>
          <w:rFonts w:ascii="Arial" w:hAnsi="Arial"/>
          <w:sz w:val="28"/>
          <w:szCs w:val="28"/>
          <w:u w:color="92122B"/>
          <w:lang w:val="es-ES_tradnl"/>
        </w:rPr>
        <w:t>ó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n por eles,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mais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tras o avance das tropas alemanas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foi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r>
        <w:rPr>
          <w:rFonts w:ascii="Arial" w:hAnsi="Arial"/>
          <w:sz w:val="28"/>
          <w:szCs w:val="28"/>
          <w:u w:color="92122B"/>
          <w:lang w:val="pt-PT"/>
        </w:rPr>
        <w:t>capturado pola Wehrmacht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, </w:t>
      </w:r>
      <w:r>
        <w:rPr>
          <w:rFonts w:ascii="Arial" w:hAnsi="Arial"/>
          <w:sz w:val="28"/>
          <w:szCs w:val="28"/>
          <w:u w:color="92122B"/>
          <w:lang w:val="es-ES_tradnl"/>
        </w:rPr>
        <w:t>posiblemente</w:t>
      </w:r>
      <w:r>
        <w:rPr>
          <w:rFonts w:ascii="Arial" w:hAnsi="Arial"/>
          <w:sz w:val="28"/>
          <w:szCs w:val="28"/>
          <w:u w:color="92122B"/>
        </w:rPr>
        <w:t xml:space="preserve"> 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en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xullo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r>
        <w:rPr>
          <w:rFonts w:ascii="Arial" w:hAnsi="Arial"/>
          <w:sz w:val="28"/>
          <w:szCs w:val="28"/>
          <w:u w:color="92122B"/>
          <w:lang w:val="pt-PT"/>
        </w:rPr>
        <w:t>de 1940</w:t>
      </w:r>
      <w:r>
        <w:rPr>
          <w:rFonts w:ascii="Arial" w:hAnsi="Arial"/>
          <w:sz w:val="28"/>
          <w:szCs w:val="28"/>
          <w:u w:color="92122B"/>
          <w:lang w:val="es-ES_tradnl"/>
        </w:rPr>
        <w:t>,</w:t>
      </w:r>
      <w:r>
        <w:rPr>
          <w:rFonts w:ascii="Arial" w:hAnsi="Arial"/>
          <w:sz w:val="28"/>
          <w:szCs w:val="28"/>
          <w:u w:color="92122B"/>
          <w:lang w:val="pt-PT"/>
        </w:rPr>
        <w:t xml:space="preserve"> e enviado ao 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campo de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prisioneiros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ou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r>
        <w:rPr>
          <w:rFonts w:ascii="Arial" w:hAnsi="Arial"/>
          <w:sz w:val="28"/>
          <w:szCs w:val="28"/>
          <w:u w:color="92122B"/>
          <w:lang w:val="da-DK"/>
        </w:rPr>
        <w:t>Stalag V-D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r>
        <w:rPr>
          <w:rFonts w:ascii="Arial" w:hAnsi="Arial"/>
          <w:sz w:val="28"/>
          <w:szCs w:val="28"/>
          <w:u w:color="92122B"/>
          <w:lang w:val="pt-PT"/>
        </w:rPr>
        <w:t>perto de Estrasburgo.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 Logo do non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reco</w:t>
      </w:r>
      <w:r>
        <w:rPr>
          <w:rFonts w:ascii="Arial" w:hAnsi="Arial"/>
          <w:sz w:val="28"/>
          <w:szCs w:val="28"/>
          <w:u w:color="92122B"/>
          <w:lang w:val="es-ES_tradnl"/>
        </w:rPr>
        <w:t>ñ</w:t>
      </w:r>
      <w:r>
        <w:rPr>
          <w:rFonts w:ascii="Arial" w:hAnsi="Arial"/>
          <w:sz w:val="28"/>
          <w:szCs w:val="28"/>
          <w:u w:color="92122B"/>
          <w:lang w:val="es-ES_tradnl"/>
        </w:rPr>
        <w:t>ecemento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, por parte do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goberno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de Franco, da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nacionalidade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espa</w:t>
      </w:r>
      <w:r>
        <w:rPr>
          <w:rFonts w:ascii="Arial" w:hAnsi="Arial"/>
          <w:sz w:val="28"/>
          <w:szCs w:val="28"/>
          <w:u w:color="92122B"/>
          <w:lang w:val="es-ES_tradnl"/>
        </w:rPr>
        <w:t>ñ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ola dos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detidos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comezaron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estes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exiliados a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seren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deportados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ao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campo de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 concentraci</w:t>
      </w:r>
      <w:r>
        <w:rPr>
          <w:rFonts w:ascii="Arial" w:hAnsi="Arial"/>
          <w:sz w:val="28"/>
          <w:szCs w:val="28"/>
          <w:u w:color="92122B"/>
          <w:lang w:val="es-ES_tradnl"/>
        </w:rPr>
        <w:t>ó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n de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Mauthausen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onde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foi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parar Mart</w:t>
      </w:r>
      <w:r>
        <w:rPr>
          <w:rFonts w:ascii="Arial" w:hAnsi="Arial"/>
          <w:sz w:val="28"/>
          <w:szCs w:val="28"/>
          <w:u w:color="92122B"/>
          <w:lang w:val="es-ES_tradnl"/>
        </w:rPr>
        <w:t>í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n en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decembro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do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ano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40. Apenas un mes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despois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foi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levado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ao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subcampo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Gusen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onde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, como consecuencia das extremas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condici</w:t>
      </w:r>
      <w:r>
        <w:rPr>
          <w:rFonts w:ascii="Arial" w:hAnsi="Arial"/>
          <w:sz w:val="28"/>
          <w:szCs w:val="28"/>
          <w:u w:color="92122B"/>
          <w:lang w:val="es-ES_tradnl"/>
        </w:rPr>
        <w:t>ó</w:t>
      </w:r>
      <w:r>
        <w:rPr>
          <w:rFonts w:ascii="Arial" w:hAnsi="Arial"/>
          <w:sz w:val="28"/>
          <w:szCs w:val="28"/>
          <w:u w:color="92122B"/>
          <w:lang w:val="es-ES_tradnl"/>
        </w:rPr>
        <w:t>ns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de vida 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aos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traballos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forzados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aos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que eran sometidos,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faleceu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en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novembro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d</w:t>
      </w:r>
      <w:r>
        <w:rPr>
          <w:rFonts w:ascii="Arial" w:hAnsi="Arial"/>
          <w:sz w:val="28"/>
          <w:szCs w:val="28"/>
          <w:u w:color="92122B"/>
          <w:lang w:val="es-ES_tradnl"/>
        </w:rPr>
        <w:t xml:space="preserve">ese </w:t>
      </w:r>
      <w:proofErr w:type="spellStart"/>
      <w:r>
        <w:rPr>
          <w:rFonts w:ascii="Arial" w:hAnsi="Arial"/>
          <w:sz w:val="28"/>
          <w:szCs w:val="28"/>
          <w:u w:color="92122B"/>
          <w:lang w:val="es-ES_tradnl"/>
        </w:rPr>
        <w:t>mesmo</w:t>
      </w:r>
      <w:proofErr w:type="spellEnd"/>
      <w:r>
        <w:rPr>
          <w:rFonts w:ascii="Arial" w:hAnsi="Arial"/>
          <w:sz w:val="28"/>
          <w:szCs w:val="28"/>
          <w:u w:color="92122B"/>
          <w:lang w:val="es-ES_tradnl"/>
        </w:rPr>
        <w:t xml:space="preserve"> ano 41.</w:t>
      </w:r>
    </w:p>
    <w:p w:rsidR="00924A2D" w:rsidRDefault="009E41E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480" w:lineRule="auto"/>
        <w:jc w:val="both"/>
      </w:pPr>
      <w:r>
        <w:rPr>
          <w:rFonts w:ascii="Arial" w:eastAsia="Arial" w:hAnsi="Arial" w:cs="Arial"/>
          <w:sz w:val="28"/>
          <w:szCs w:val="28"/>
          <w:u w:color="92122B"/>
        </w:rPr>
        <w:tab/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Dobre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v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í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tima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da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intransixencia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fascista e da barbarie nazi, Mart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í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n Ferreiro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exemplifica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, 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á 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perfecci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ó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n, o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tr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á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xico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destino de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milleiros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de defensores do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goberno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lex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í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timo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da Rep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ú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blica que,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expo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ñ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endo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as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s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ú</w:t>
      </w:r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as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vidas, procuraron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manter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ergueita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a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bandeira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da </w:t>
      </w:r>
      <w:proofErr w:type="spellStart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>liberdade</w:t>
      </w:r>
      <w:proofErr w:type="spellEnd"/>
      <w:r>
        <w:rPr>
          <w:rStyle w:val="Ninguno"/>
          <w:rFonts w:ascii="Arial" w:hAnsi="Arial"/>
          <w:b/>
          <w:bCs/>
          <w:sz w:val="28"/>
          <w:szCs w:val="28"/>
          <w:u w:color="92122B"/>
          <w:lang w:val="es-ES_tradnl"/>
        </w:rPr>
        <w:t xml:space="preserve"> e do progreso</w:t>
      </w:r>
      <w:r>
        <w:rPr>
          <w:rFonts w:ascii="Arial" w:hAnsi="Arial"/>
          <w:sz w:val="28"/>
          <w:szCs w:val="28"/>
          <w:u w:color="92122B"/>
          <w:lang w:val="es-ES_tradnl"/>
        </w:rPr>
        <w:t>.</w:t>
      </w:r>
    </w:p>
    <w:sectPr w:rsidR="00924A2D" w:rsidSect="00924A2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EF" w:rsidRDefault="009E41EF" w:rsidP="00924A2D">
      <w:r>
        <w:separator/>
      </w:r>
    </w:p>
  </w:endnote>
  <w:endnote w:type="continuationSeparator" w:id="0">
    <w:p w:rsidR="009E41EF" w:rsidRDefault="009E41EF" w:rsidP="0092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2D" w:rsidRDefault="00924A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EF" w:rsidRDefault="009E41EF" w:rsidP="00924A2D">
      <w:r>
        <w:separator/>
      </w:r>
    </w:p>
  </w:footnote>
  <w:footnote w:type="continuationSeparator" w:id="0">
    <w:p w:rsidR="009E41EF" w:rsidRDefault="009E41EF" w:rsidP="00924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2D" w:rsidRDefault="00924A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4A2D"/>
    <w:rsid w:val="003F03A0"/>
    <w:rsid w:val="00924A2D"/>
    <w:rsid w:val="009E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A2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24A2D"/>
    <w:rPr>
      <w:u w:val="single"/>
    </w:rPr>
  </w:style>
  <w:style w:type="table" w:customStyle="1" w:styleId="TableNormal">
    <w:name w:val="Table Normal"/>
    <w:rsid w:val="00924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924A2D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  <w:style w:type="character" w:customStyle="1" w:styleId="Ninguno">
    <w:name w:val="Ninguno"/>
    <w:rsid w:val="00924A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SOBREMESA</dc:creator>
  <cp:lastModifiedBy>SOBREMESA</cp:lastModifiedBy>
  <cp:revision>2</cp:revision>
  <dcterms:created xsi:type="dcterms:W3CDTF">2022-01-26T13:10:00Z</dcterms:created>
  <dcterms:modified xsi:type="dcterms:W3CDTF">2022-01-26T13:10:00Z</dcterms:modified>
</cp:coreProperties>
</file>