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1F92E" w14:textId="77777777" w:rsidR="00254905" w:rsidRPr="00254905" w:rsidRDefault="00254905" w:rsidP="001A0B41">
      <w:pPr>
        <w:rPr>
          <w:rFonts w:ascii="Verdana" w:hAnsi="Verdana"/>
          <w:sz w:val="22"/>
          <w:szCs w:val="22"/>
        </w:rPr>
      </w:pPr>
    </w:p>
    <w:p w14:paraId="7620AA93" w14:textId="1BA7A464" w:rsidR="00254905" w:rsidRDefault="00254905" w:rsidP="001A0B41">
      <w:pPr>
        <w:rPr>
          <w:rFonts w:ascii="Verdana" w:hAnsi="Verdana"/>
          <w:sz w:val="22"/>
          <w:szCs w:val="22"/>
        </w:rPr>
      </w:pPr>
    </w:p>
    <w:p w14:paraId="095A5976" w14:textId="6A26C221" w:rsidR="000A62A8" w:rsidRDefault="000A62A8" w:rsidP="001A0B41">
      <w:pPr>
        <w:rPr>
          <w:rFonts w:ascii="Verdana" w:hAnsi="Verdana"/>
          <w:sz w:val="22"/>
          <w:szCs w:val="22"/>
        </w:rPr>
      </w:pPr>
    </w:p>
    <w:p w14:paraId="6BF26A04" w14:textId="1FFA2F3B" w:rsidR="000A62A8" w:rsidRPr="000A62A8" w:rsidRDefault="000A62A8" w:rsidP="000A62A8">
      <w:pPr>
        <w:jc w:val="center"/>
        <w:rPr>
          <w:rFonts w:ascii="Verdana" w:hAnsi="Verdana"/>
          <w:b/>
          <w:bCs/>
          <w:sz w:val="32"/>
          <w:szCs w:val="32"/>
        </w:rPr>
      </w:pPr>
      <w:r w:rsidRPr="000A62A8">
        <w:rPr>
          <w:rFonts w:ascii="Verdana" w:hAnsi="Verdana"/>
          <w:b/>
          <w:bCs/>
          <w:sz w:val="32"/>
          <w:szCs w:val="32"/>
        </w:rPr>
        <w:t>COMMON ABAU MISTAKES</w:t>
      </w:r>
    </w:p>
    <w:p w14:paraId="56FC12CE" w14:textId="1F6A39FC" w:rsidR="000A62A8" w:rsidRDefault="000A62A8" w:rsidP="001A0B41">
      <w:pPr>
        <w:rPr>
          <w:rFonts w:ascii="Verdana" w:hAnsi="Verdana"/>
          <w:sz w:val="22"/>
          <w:szCs w:val="22"/>
        </w:rPr>
      </w:pPr>
    </w:p>
    <w:p w14:paraId="493F4785" w14:textId="77777777" w:rsidR="000A62A8" w:rsidRPr="00254905" w:rsidRDefault="000A62A8" w:rsidP="001A0B41">
      <w:pPr>
        <w:rPr>
          <w:rFonts w:ascii="Verdana" w:hAnsi="Verdana"/>
          <w:sz w:val="22"/>
          <w:szCs w:val="22"/>
        </w:rPr>
      </w:pPr>
    </w:p>
    <w:p w14:paraId="5C2BFB32" w14:textId="2384B51E" w:rsidR="00254905" w:rsidRPr="00254905" w:rsidRDefault="00254905" w:rsidP="00254905">
      <w:pPr>
        <w:jc w:val="center"/>
        <w:rPr>
          <w:rFonts w:ascii="Verdana" w:hAnsi="Verdana"/>
          <w:b/>
          <w:bCs/>
          <w:sz w:val="28"/>
          <w:szCs w:val="28"/>
        </w:rPr>
      </w:pPr>
      <w:r w:rsidRPr="00254905">
        <w:rPr>
          <w:rFonts w:ascii="Verdana" w:hAnsi="Verdana"/>
          <w:b/>
          <w:bCs/>
          <w:sz w:val="28"/>
          <w:szCs w:val="28"/>
        </w:rPr>
        <w:t>1. WRITINGS</w:t>
      </w:r>
    </w:p>
    <w:p w14:paraId="5F2DB624" w14:textId="77777777" w:rsidR="00254905" w:rsidRDefault="00254905" w:rsidP="00254905">
      <w:pPr>
        <w:jc w:val="center"/>
        <w:rPr>
          <w:rFonts w:ascii="Verdana" w:hAnsi="Verdana"/>
          <w:b/>
          <w:bCs/>
          <w:sz w:val="22"/>
          <w:szCs w:val="22"/>
        </w:rPr>
      </w:pPr>
    </w:p>
    <w:p w14:paraId="3525080E" w14:textId="1B77D4DC" w:rsidR="00254905" w:rsidRPr="00254905" w:rsidRDefault="00254905" w:rsidP="00254905">
      <w:pPr>
        <w:jc w:val="center"/>
        <w:rPr>
          <w:rFonts w:ascii="Verdana" w:hAnsi="Verdana"/>
          <w:b/>
          <w:bCs/>
          <w:sz w:val="22"/>
          <w:szCs w:val="22"/>
        </w:rPr>
      </w:pPr>
      <w:r>
        <w:rPr>
          <w:rFonts w:ascii="Verdana" w:hAnsi="Verdana"/>
          <w:b/>
          <w:bCs/>
          <w:sz w:val="22"/>
          <w:szCs w:val="22"/>
        </w:rPr>
        <w:t>GENERAL TIPS</w:t>
      </w:r>
    </w:p>
    <w:p w14:paraId="1512839D" w14:textId="77777777" w:rsidR="00254905" w:rsidRPr="00254905" w:rsidRDefault="00254905" w:rsidP="001A0B41">
      <w:pPr>
        <w:rPr>
          <w:rFonts w:ascii="Verdana" w:hAnsi="Verdana"/>
          <w:sz w:val="22"/>
          <w:szCs w:val="22"/>
        </w:rPr>
      </w:pPr>
    </w:p>
    <w:p w14:paraId="26578A57" w14:textId="2D299FB1" w:rsidR="00254905" w:rsidRPr="00254905" w:rsidRDefault="001A0B41" w:rsidP="00254905">
      <w:pPr>
        <w:pStyle w:val="Prrafodelista"/>
        <w:numPr>
          <w:ilvl w:val="0"/>
          <w:numId w:val="1"/>
        </w:numPr>
        <w:rPr>
          <w:rFonts w:ascii="Verdana" w:hAnsi="Verdana"/>
          <w:bCs/>
          <w:sz w:val="22"/>
          <w:szCs w:val="22"/>
        </w:rPr>
      </w:pPr>
      <w:r w:rsidRPr="00254905">
        <w:rPr>
          <w:rFonts w:ascii="Verdana" w:hAnsi="Verdana"/>
          <w:bCs/>
          <w:sz w:val="22"/>
          <w:szCs w:val="22"/>
        </w:rPr>
        <w:t xml:space="preserve">Antes de empezar a escribir, haz una lluvia de ideas sobre el tema de la redacción y escribe una lista con ellas. </w:t>
      </w:r>
    </w:p>
    <w:p w14:paraId="30E01787" w14:textId="77777777" w:rsidR="00254905" w:rsidRPr="00254905" w:rsidRDefault="00254905" w:rsidP="00254905">
      <w:pPr>
        <w:pStyle w:val="Prrafodelista"/>
        <w:numPr>
          <w:ilvl w:val="0"/>
          <w:numId w:val="1"/>
        </w:numPr>
        <w:rPr>
          <w:rFonts w:ascii="Verdana" w:hAnsi="Verdana"/>
          <w:bCs/>
          <w:sz w:val="22"/>
          <w:szCs w:val="22"/>
        </w:rPr>
      </w:pPr>
    </w:p>
    <w:p w14:paraId="571B1F03" w14:textId="77777777" w:rsidR="00254905" w:rsidRPr="00254905" w:rsidRDefault="001A0B41" w:rsidP="00254905">
      <w:pPr>
        <w:pStyle w:val="Prrafodelista"/>
        <w:numPr>
          <w:ilvl w:val="0"/>
          <w:numId w:val="1"/>
        </w:numPr>
        <w:spacing w:line="360" w:lineRule="auto"/>
        <w:rPr>
          <w:rFonts w:ascii="Verdana" w:hAnsi="Verdana"/>
          <w:sz w:val="22"/>
          <w:szCs w:val="22"/>
        </w:rPr>
      </w:pPr>
      <w:r w:rsidRPr="00254905">
        <w:rPr>
          <w:rFonts w:ascii="Verdana" w:hAnsi="Verdana"/>
          <w:sz w:val="22"/>
          <w:szCs w:val="22"/>
        </w:rPr>
        <w:t xml:space="preserve">Después, selecciona las más relevantes y haz un plan de lo que vas a escribir. Organiza tu escrito de la siguiente manera: Introducción, Desarrollo y Conclusión. Introduce el tema con un par de frases. </w:t>
      </w:r>
    </w:p>
    <w:p w14:paraId="767AF810" w14:textId="77777777" w:rsidR="00254905" w:rsidRPr="00254905" w:rsidRDefault="001A0B41" w:rsidP="00254905">
      <w:pPr>
        <w:pStyle w:val="Prrafodelista"/>
        <w:numPr>
          <w:ilvl w:val="0"/>
          <w:numId w:val="1"/>
        </w:numPr>
        <w:spacing w:line="360" w:lineRule="auto"/>
        <w:rPr>
          <w:rFonts w:ascii="Verdana" w:hAnsi="Verdana"/>
          <w:sz w:val="22"/>
          <w:szCs w:val="22"/>
        </w:rPr>
      </w:pPr>
      <w:r w:rsidRPr="00254905">
        <w:rPr>
          <w:rFonts w:ascii="Verdana" w:hAnsi="Verdana"/>
          <w:sz w:val="22"/>
          <w:szCs w:val="22"/>
        </w:rPr>
        <w:t xml:space="preserve">Expresa tus ideas en párrafos, en un orden lógico, manteniendo un punto de vista consistente. Normalmente, con una idea principal al comienzo de cada párrafo es suficiente. Desarrolla esa idea principal con material de apoyo. </w:t>
      </w:r>
    </w:p>
    <w:p w14:paraId="10FDEABD" w14:textId="77777777" w:rsidR="00254905" w:rsidRPr="00254905" w:rsidRDefault="001A0B41" w:rsidP="00254905">
      <w:pPr>
        <w:pStyle w:val="Prrafodelista"/>
        <w:numPr>
          <w:ilvl w:val="0"/>
          <w:numId w:val="1"/>
        </w:numPr>
        <w:spacing w:line="360" w:lineRule="auto"/>
        <w:rPr>
          <w:rFonts w:ascii="Verdana" w:hAnsi="Verdana"/>
          <w:sz w:val="22"/>
          <w:szCs w:val="22"/>
        </w:rPr>
      </w:pPr>
      <w:r w:rsidRPr="00254905">
        <w:rPr>
          <w:rFonts w:ascii="Verdana" w:hAnsi="Verdana"/>
          <w:sz w:val="22"/>
          <w:szCs w:val="22"/>
        </w:rPr>
        <w:t xml:space="preserve">Cada párrafo debe tener coherencia y acabar con una frase que refuerce lo ya expresado y que conecte con el próximo párrafo. </w:t>
      </w:r>
    </w:p>
    <w:p w14:paraId="557BE20B" w14:textId="668B81C2" w:rsidR="001A0B41" w:rsidRPr="00254905" w:rsidRDefault="001A0B41" w:rsidP="00254905">
      <w:pPr>
        <w:pStyle w:val="Prrafodelista"/>
        <w:numPr>
          <w:ilvl w:val="0"/>
          <w:numId w:val="1"/>
        </w:numPr>
        <w:spacing w:line="360" w:lineRule="auto"/>
        <w:rPr>
          <w:rFonts w:ascii="Verdana" w:hAnsi="Verdana"/>
          <w:sz w:val="22"/>
          <w:szCs w:val="22"/>
        </w:rPr>
      </w:pPr>
      <w:r w:rsidRPr="00254905">
        <w:rPr>
          <w:rFonts w:ascii="Verdana" w:hAnsi="Verdana"/>
          <w:sz w:val="22"/>
          <w:szCs w:val="22"/>
        </w:rPr>
        <w:t>Termina la redacción con una conclusión que resuma tus ideas.</w:t>
      </w:r>
    </w:p>
    <w:p w14:paraId="089214E6" w14:textId="77777777" w:rsidR="00254905" w:rsidRPr="00254905" w:rsidRDefault="00254905" w:rsidP="001A0B41">
      <w:pPr>
        <w:rPr>
          <w:rFonts w:ascii="Verdana" w:hAnsi="Verdana"/>
          <w:sz w:val="22"/>
          <w:szCs w:val="22"/>
        </w:rPr>
      </w:pPr>
    </w:p>
    <w:p w14:paraId="48B9F4CB" w14:textId="0D797BE1" w:rsidR="001A0B41" w:rsidRPr="00254905" w:rsidRDefault="001A0B41" w:rsidP="00254905">
      <w:pPr>
        <w:pStyle w:val="Prrafodelista"/>
        <w:numPr>
          <w:ilvl w:val="0"/>
          <w:numId w:val="1"/>
        </w:numPr>
        <w:spacing w:line="360" w:lineRule="auto"/>
        <w:rPr>
          <w:rFonts w:ascii="Verdana" w:hAnsi="Verdana"/>
          <w:sz w:val="22"/>
          <w:szCs w:val="22"/>
        </w:rPr>
      </w:pPr>
      <w:r w:rsidRPr="00254905">
        <w:rPr>
          <w:rFonts w:ascii="Verdana" w:hAnsi="Verdana"/>
          <w:sz w:val="22"/>
          <w:szCs w:val="22"/>
        </w:rPr>
        <w:t xml:space="preserve"> </w:t>
      </w:r>
      <w:r w:rsidRPr="00254905">
        <w:rPr>
          <w:rFonts w:ascii="Verdana" w:hAnsi="Verdana"/>
          <w:b/>
          <w:sz w:val="22"/>
          <w:szCs w:val="22"/>
        </w:rPr>
        <w:t>Utiliza palabras de enlace</w:t>
      </w:r>
      <w:r w:rsidRPr="00254905">
        <w:rPr>
          <w:rFonts w:ascii="Verdana" w:hAnsi="Verdana"/>
          <w:sz w:val="22"/>
          <w:szCs w:val="22"/>
        </w:rPr>
        <w:t xml:space="preserve"> y otras expresiones que unan ideas adecuadamente. Aquí tienes las más habituales:</w:t>
      </w:r>
    </w:p>
    <w:p w14:paraId="20F0E8D7" w14:textId="77777777" w:rsidR="001A0B41" w:rsidRPr="00254905" w:rsidRDefault="001A0B41" w:rsidP="00254905">
      <w:pPr>
        <w:pStyle w:val="Prrafodelista"/>
        <w:numPr>
          <w:ilvl w:val="0"/>
          <w:numId w:val="1"/>
        </w:numPr>
        <w:spacing w:line="360" w:lineRule="auto"/>
        <w:ind w:left="1134"/>
        <w:rPr>
          <w:rFonts w:ascii="Verdana" w:hAnsi="Verdana"/>
          <w:sz w:val="22"/>
          <w:szCs w:val="22"/>
        </w:rPr>
      </w:pPr>
      <w:r w:rsidRPr="00254905">
        <w:rPr>
          <w:rFonts w:ascii="Verdana" w:hAnsi="Verdana"/>
          <w:b/>
          <w:sz w:val="22"/>
          <w:szCs w:val="22"/>
        </w:rPr>
        <w:t>Para añadir ideas</w:t>
      </w:r>
      <w:r w:rsidRPr="00254905">
        <w:rPr>
          <w:rFonts w:ascii="Verdana" w:hAnsi="Verdana"/>
          <w:sz w:val="22"/>
          <w:szCs w:val="22"/>
        </w:rPr>
        <w:t>: again, also, and, besides, equally important, first, in the second place, secondly, furthermore, in addition, moreover, finally…</w:t>
      </w:r>
    </w:p>
    <w:p w14:paraId="55213275" w14:textId="77777777" w:rsidR="001A0B41" w:rsidRPr="00254905" w:rsidRDefault="001A0B41" w:rsidP="00254905">
      <w:pPr>
        <w:pStyle w:val="Prrafodelista"/>
        <w:numPr>
          <w:ilvl w:val="0"/>
          <w:numId w:val="1"/>
        </w:numPr>
        <w:spacing w:line="360" w:lineRule="auto"/>
        <w:ind w:left="1134"/>
        <w:rPr>
          <w:rFonts w:ascii="Verdana" w:hAnsi="Verdana"/>
          <w:sz w:val="22"/>
          <w:szCs w:val="22"/>
        </w:rPr>
      </w:pPr>
      <w:r w:rsidRPr="00254905">
        <w:rPr>
          <w:rFonts w:ascii="Verdana" w:hAnsi="Verdana"/>
          <w:b/>
          <w:sz w:val="22"/>
          <w:szCs w:val="22"/>
        </w:rPr>
        <w:t>Para comparar:</w:t>
      </w:r>
      <w:r w:rsidRPr="00254905">
        <w:rPr>
          <w:rFonts w:ascii="Verdana" w:hAnsi="Verdana"/>
          <w:sz w:val="22"/>
          <w:szCs w:val="22"/>
        </w:rPr>
        <w:t xml:space="preserve"> in the same way, likewise, similarly…</w:t>
      </w:r>
    </w:p>
    <w:p w14:paraId="75998EBD" w14:textId="77777777" w:rsidR="001A0B41" w:rsidRPr="00254905" w:rsidRDefault="001A0B41" w:rsidP="00254905">
      <w:pPr>
        <w:pStyle w:val="Prrafodelista"/>
        <w:numPr>
          <w:ilvl w:val="0"/>
          <w:numId w:val="1"/>
        </w:numPr>
        <w:spacing w:line="360" w:lineRule="auto"/>
        <w:ind w:left="1134"/>
        <w:rPr>
          <w:rFonts w:ascii="Verdana" w:hAnsi="Verdana"/>
          <w:sz w:val="22"/>
          <w:szCs w:val="22"/>
        </w:rPr>
      </w:pPr>
      <w:r w:rsidRPr="00254905">
        <w:rPr>
          <w:rFonts w:ascii="Verdana" w:hAnsi="Verdana"/>
          <w:b/>
          <w:sz w:val="22"/>
          <w:szCs w:val="22"/>
        </w:rPr>
        <w:t>Para expresar concesión</w:t>
      </w:r>
      <w:r w:rsidRPr="00254905">
        <w:rPr>
          <w:rFonts w:ascii="Verdana" w:hAnsi="Verdana"/>
          <w:sz w:val="22"/>
          <w:szCs w:val="22"/>
        </w:rPr>
        <w:t>: although this way, at the same time, after all, certainly, doubtless, surely, I admit…</w:t>
      </w:r>
    </w:p>
    <w:p w14:paraId="1F05D981" w14:textId="77777777" w:rsidR="001A0B41" w:rsidRPr="00254905" w:rsidRDefault="001A0B41" w:rsidP="00254905">
      <w:pPr>
        <w:pStyle w:val="Prrafodelista"/>
        <w:numPr>
          <w:ilvl w:val="0"/>
          <w:numId w:val="1"/>
        </w:numPr>
        <w:spacing w:line="360" w:lineRule="auto"/>
        <w:ind w:left="1134"/>
        <w:rPr>
          <w:rFonts w:ascii="Verdana" w:hAnsi="Verdana"/>
          <w:sz w:val="22"/>
          <w:szCs w:val="22"/>
        </w:rPr>
      </w:pPr>
      <w:r w:rsidRPr="00254905">
        <w:rPr>
          <w:rFonts w:ascii="Verdana" w:hAnsi="Verdana"/>
          <w:b/>
          <w:sz w:val="22"/>
          <w:szCs w:val="22"/>
        </w:rPr>
        <w:t>Para indicar condición</w:t>
      </w:r>
      <w:r w:rsidRPr="00254905">
        <w:rPr>
          <w:rFonts w:ascii="Verdana" w:hAnsi="Verdana"/>
          <w:sz w:val="22"/>
          <w:szCs w:val="22"/>
        </w:rPr>
        <w:t>: as if, if, as though, even if …</w:t>
      </w:r>
    </w:p>
    <w:p w14:paraId="3E75F29E" w14:textId="77777777" w:rsidR="001A0B41" w:rsidRPr="00254905" w:rsidRDefault="001A0B41" w:rsidP="00254905">
      <w:pPr>
        <w:pStyle w:val="Prrafodelista"/>
        <w:numPr>
          <w:ilvl w:val="0"/>
          <w:numId w:val="1"/>
        </w:numPr>
        <w:spacing w:line="360" w:lineRule="auto"/>
        <w:ind w:left="1134"/>
        <w:rPr>
          <w:rFonts w:ascii="Verdana" w:hAnsi="Verdana"/>
          <w:sz w:val="22"/>
          <w:szCs w:val="22"/>
        </w:rPr>
      </w:pPr>
      <w:r w:rsidRPr="00254905">
        <w:rPr>
          <w:rFonts w:ascii="Verdana" w:hAnsi="Verdana"/>
          <w:b/>
          <w:sz w:val="22"/>
          <w:szCs w:val="22"/>
        </w:rPr>
        <w:lastRenderedPageBreak/>
        <w:t>Para mostrar consecuencias o resultados:</w:t>
      </w:r>
      <w:r w:rsidRPr="00254905">
        <w:rPr>
          <w:rFonts w:ascii="Verdana" w:hAnsi="Verdana"/>
          <w:sz w:val="22"/>
          <w:szCs w:val="22"/>
        </w:rPr>
        <w:t xml:space="preserve"> and so, after all, at last,as a result, as a consequence, consequently, finally, in conclusion, so, therefore, thus…</w:t>
      </w:r>
    </w:p>
    <w:p w14:paraId="4DE97F8C" w14:textId="77777777" w:rsidR="001A0B41" w:rsidRPr="00254905" w:rsidRDefault="001A0B41" w:rsidP="00254905">
      <w:pPr>
        <w:pStyle w:val="Prrafodelista"/>
        <w:numPr>
          <w:ilvl w:val="0"/>
          <w:numId w:val="1"/>
        </w:numPr>
        <w:spacing w:line="360" w:lineRule="auto"/>
        <w:ind w:left="1134"/>
        <w:rPr>
          <w:rFonts w:ascii="Verdana" w:hAnsi="Verdana"/>
          <w:sz w:val="22"/>
          <w:szCs w:val="22"/>
        </w:rPr>
      </w:pPr>
      <w:r w:rsidRPr="00254905">
        <w:rPr>
          <w:rFonts w:ascii="Verdana" w:hAnsi="Verdana"/>
          <w:b/>
          <w:sz w:val="22"/>
          <w:szCs w:val="22"/>
        </w:rPr>
        <w:t>Para contrastar</w:t>
      </w:r>
      <w:r w:rsidRPr="00254905">
        <w:rPr>
          <w:rFonts w:ascii="Verdana" w:hAnsi="Verdana"/>
          <w:sz w:val="22"/>
          <w:szCs w:val="22"/>
        </w:rPr>
        <w:t>: although true, but, yet for all that, however, nevertheless, on the one hand, on the other hand, whereas…</w:t>
      </w:r>
    </w:p>
    <w:p w14:paraId="11CF0A22" w14:textId="77777777" w:rsidR="001A0B41" w:rsidRPr="00254905" w:rsidRDefault="001A0B41" w:rsidP="00254905">
      <w:pPr>
        <w:pStyle w:val="Prrafodelista"/>
        <w:numPr>
          <w:ilvl w:val="0"/>
          <w:numId w:val="1"/>
        </w:numPr>
        <w:spacing w:line="360" w:lineRule="auto"/>
        <w:ind w:left="1134"/>
        <w:rPr>
          <w:rFonts w:ascii="Verdana" w:hAnsi="Verdana"/>
          <w:sz w:val="22"/>
          <w:szCs w:val="22"/>
        </w:rPr>
      </w:pPr>
      <w:r w:rsidRPr="00254905">
        <w:rPr>
          <w:rFonts w:ascii="Verdana" w:hAnsi="Verdana"/>
          <w:b/>
          <w:sz w:val="22"/>
          <w:szCs w:val="22"/>
        </w:rPr>
        <w:t>Para dar ejemplos</w:t>
      </w:r>
      <w:r w:rsidRPr="00254905">
        <w:rPr>
          <w:rFonts w:ascii="Verdana" w:hAnsi="Verdana"/>
          <w:sz w:val="22"/>
          <w:szCs w:val="22"/>
        </w:rPr>
        <w:t>: especially, for example, for instance, in general, in particular, in this way, namely...</w:t>
      </w:r>
    </w:p>
    <w:p w14:paraId="4EC47FE2" w14:textId="77777777" w:rsidR="001A0B41" w:rsidRPr="00254905" w:rsidRDefault="001A0B41" w:rsidP="00254905">
      <w:pPr>
        <w:pStyle w:val="Prrafodelista"/>
        <w:numPr>
          <w:ilvl w:val="0"/>
          <w:numId w:val="1"/>
        </w:numPr>
        <w:spacing w:line="360" w:lineRule="auto"/>
        <w:ind w:left="1134"/>
        <w:rPr>
          <w:rFonts w:ascii="Verdana" w:hAnsi="Verdana"/>
          <w:sz w:val="22"/>
          <w:szCs w:val="22"/>
        </w:rPr>
      </w:pPr>
      <w:r w:rsidRPr="00254905">
        <w:rPr>
          <w:rFonts w:ascii="Verdana" w:hAnsi="Verdana"/>
          <w:b/>
          <w:sz w:val="22"/>
          <w:szCs w:val="22"/>
        </w:rPr>
        <w:t>Para expresar ideas con otras palabras</w:t>
      </w:r>
      <w:r w:rsidRPr="00254905">
        <w:rPr>
          <w:rFonts w:ascii="Verdana" w:hAnsi="Verdana"/>
          <w:sz w:val="22"/>
          <w:szCs w:val="22"/>
        </w:rPr>
        <w:t>: in other words, that is to say…</w:t>
      </w:r>
    </w:p>
    <w:p w14:paraId="636AF085" w14:textId="77777777" w:rsidR="001A0B41" w:rsidRPr="00254905" w:rsidRDefault="001A0B41" w:rsidP="00254905">
      <w:pPr>
        <w:pStyle w:val="Prrafodelista"/>
        <w:numPr>
          <w:ilvl w:val="0"/>
          <w:numId w:val="1"/>
        </w:numPr>
        <w:spacing w:line="360" w:lineRule="auto"/>
        <w:ind w:left="1134"/>
        <w:rPr>
          <w:rFonts w:ascii="Verdana" w:hAnsi="Verdana"/>
          <w:sz w:val="22"/>
          <w:szCs w:val="22"/>
        </w:rPr>
      </w:pPr>
      <w:r w:rsidRPr="00254905">
        <w:rPr>
          <w:rFonts w:ascii="Verdana" w:hAnsi="Verdana"/>
          <w:b/>
          <w:sz w:val="22"/>
          <w:szCs w:val="22"/>
        </w:rPr>
        <w:t>Para opinar</w:t>
      </w:r>
      <w:r w:rsidRPr="00254905">
        <w:rPr>
          <w:rFonts w:ascii="Verdana" w:hAnsi="Verdana"/>
          <w:sz w:val="22"/>
          <w:szCs w:val="22"/>
        </w:rPr>
        <w:t>: I believe that , I think that, in my opinion…</w:t>
      </w:r>
    </w:p>
    <w:p w14:paraId="1899FBFB" w14:textId="77777777" w:rsidR="001A0B41" w:rsidRPr="00254905" w:rsidRDefault="001A0B41" w:rsidP="00254905">
      <w:pPr>
        <w:pStyle w:val="Prrafodelista"/>
        <w:numPr>
          <w:ilvl w:val="0"/>
          <w:numId w:val="1"/>
        </w:numPr>
        <w:spacing w:line="360" w:lineRule="auto"/>
        <w:ind w:left="1134"/>
        <w:rPr>
          <w:rFonts w:ascii="Verdana" w:hAnsi="Verdana"/>
          <w:sz w:val="22"/>
          <w:szCs w:val="22"/>
        </w:rPr>
      </w:pPr>
      <w:r w:rsidRPr="00254905">
        <w:rPr>
          <w:rFonts w:ascii="Verdana" w:hAnsi="Verdana"/>
          <w:b/>
          <w:sz w:val="22"/>
          <w:szCs w:val="22"/>
        </w:rPr>
        <w:t>Para mostrar razón</w:t>
      </w:r>
      <w:r w:rsidRPr="00254905">
        <w:rPr>
          <w:rFonts w:ascii="Verdana" w:hAnsi="Verdana"/>
          <w:sz w:val="22"/>
          <w:szCs w:val="22"/>
        </w:rPr>
        <w:t>: because, since, for…</w:t>
      </w:r>
    </w:p>
    <w:p w14:paraId="6664819B" w14:textId="77777777" w:rsidR="001A0B41" w:rsidRPr="00254905" w:rsidRDefault="001A0B41" w:rsidP="00254905">
      <w:pPr>
        <w:pStyle w:val="Prrafodelista"/>
        <w:numPr>
          <w:ilvl w:val="0"/>
          <w:numId w:val="1"/>
        </w:numPr>
        <w:spacing w:line="360" w:lineRule="auto"/>
        <w:ind w:left="1134"/>
        <w:rPr>
          <w:rFonts w:ascii="Verdana" w:hAnsi="Verdana"/>
          <w:sz w:val="22"/>
          <w:szCs w:val="22"/>
        </w:rPr>
      </w:pPr>
      <w:r w:rsidRPr="00254905">
        <w:rPr>
          <w:rFonts w:ascii="Verdana" w:hAnsi="Verdana"/>
          <w:b/>
          <w:sz w:val="22"/>
          <w:szCs w:val="22"/>
        </w:rPr>
        <w:t>Para indicar repetición</w:t>
      </w:r>
      <w:r w:rsidRPr="00254905">
        <w:rPr>
          <w:rFonts w:ascii="Verdana" w:hAnsi="Verdana"/>
          <w:sz w:val="22"/>
          <w:szCs w:val="22"/>
        </w:rPr>
        <w:t>: and so again, as has been said, in other words, to repeat…</w:t>
      </w:r>
    </w:p>
    <w:p w14:paraId="38CD04B4" w14:textId="77777777" w:rsidR="001A0B41" w:rsidRPr="00254905" w:rsidRDefault="001A0B41" w:rsidP="00254905">
      <w:pPr>
        <w:pStyle w:val="Prrafodelista"/>
        <w:numPr>
          <w:ilvl w:val="0"/>
          <w:numId w:val="1"/>
        </w:numPr>
        <w:spacing w:line="360" w:lineRule="auto"/>
        <w:ind w:left="1134"/>
        <w:rPr>
          <w:rFonts w:ascii="Verdana" w:hAnsi="Verdana"/>
          <w:sz w:val="22"/>
          <w:szCs w:val="22"/>
        </w:rPr>
      </w:pPr>
      <w:r w:rsidRPr="00254905">
        <w:rPr>
          <w:rFonts w:ascii="Verdana" w:hAnsi="Verdana"/>
          <w:b/>
          <w:sz w:val="22"/>
          <w:szCs w:val="22"/>
        </w:rPr>
        <w:t>Para resumir</w:t>
      </w:r>
      <w:r w:rsidRPr="00254905">
        <w:rPr>
          <w:rFonts w:ascii="Verdana" w:hAnsi="Verdana"/>
          <w:sz w:val="22"/>
          <w:szCs w:val="22"/>
        </w:rPr>
        <w:t>: in brief, in short, to sum up, to summarize, in conclusion, to conclude…</w:t>
      </w:r>
    </w:p>
    <w:p w14:paraId="2C3A4EB9" w14:textId="77777777" w:rsidR="001A0B41" w:rsidRPr="00254905" w:rsidRDefault="001A0B41" w:rsidP="00254905">
      <w:pPr>
        <w:pStyle w:val="Prrafodelista"/>
        <w:numPr>
          <w:ilvl w:val="0"/>
          <w:numId w:val="1"/>
        </w:numPr>
        <w:spacing w:line="360" w:lineRule="auto"/>
        <w:ind w:left="1134"/>
        <w:rPr>
          <w:rFonts w:ascii="Verdana" w:hAnsi="Verdana"/>
          <w:sz w:val="22"/>
          <w:szCs w:val="22"/>
        </w:rPr>
      </w:pPr>
      <w:r w:rsidRPr="00254905">
        <w:rPr>
          <w:rFonts w:ascii="Verdana" w:hAnsi="Verdana"/>
          <w:b/>
          <w:sz w:val="22"/>
          <w:szCs w:val="22"/>
        </w:rPr>
        <w:t>Para odenar en secuencia</w:t>
      </w:r>
      <w:r w:rsidRPr="00254905">
        <w:rPr>
          <w:rFonts w:ascii="Verdana" w:hAnsi="Verdana"/>
          <w:sz w:val="22"/>
          <w:szCs w:val="22"/>
        </w:rPr>
        <w:t>: firstly, to begin with, secondly, next, after that, finally in the end, at last ...</w:t>
      </w:r>
    </w:p>
    <w:p w14:paraId="53EAE72C" w14:textId="77777777" w:rsidR="001A0B41" w:rsidRPr="00254905" w:rsidRDefault="001A0B41" w:rsidP="001A0B41">
      <w:pPr>
        <w:rPr>
          <w:rFonts w:ascii="Verdana" w:hAnsi="Verdana"/>
          <w:sz w:val="22"/>
          <w:szCs w:val="22"/>
        </w:rPr>
      </w:pPr>
    </w:p>
    <w:p w14:paraId="75B36643" w14:textId="77777777" w:rsidR="001A0B41" w:rsidRPr="00254905" w:rsidRDefault="001A0B41" w:rsidP="001A0B41">
      <w:pPr>
        <w:rPr>
          <w:rFonts w:ascii="Verdana" w:hAnsi="Verdana"/>
          <w:sz w:val="22"/>
          <w:szCs w:val="22"/>
        </w:rPr>
      </w:pPr>
      <w:r w:rsidRPr="00254905">
        <w:rPr>
          <w:rFonts w:ascii="Verdana" w:hAnsi="Verdana"/>
          <w:b/>
          <w:sz w:val="22"/>
          <w:szCs w:val="22"/>
        </w:rPr>
        <w:t>3. Elige el tipo de redacción adecuado para el tema sobre el que tienes que escribi</w:t>
      </w:r>
      <w:r w:rsidRPr="00254905">
        <w:rPr>
          <w:rFonts w:ascii="Verdana" w:hAnsi="Verdana"/>
          <w:sz w:val="22"/>
          <w:szCs w:val="22"/>
        </w:rPr>
        <w:t>r. Ten en cuenta el lenguaje clave que debes incluir en cada tipo:</w:t>
      </w:r>
    </w:p>
    <w:p w14:paraId="7E670C07" w14:textId="77777777" w:rsidR="001A0B41" w:rsidRPr="00254905" w:rsidRDefault="001A0B41" w:rsidP="001A0B41">
      <w:pPr>
        <w:rPr>
          <w:rFonts w:ascii="Verdana" w:hAnsi="Verdana"/>
          <w:sz w:val="22"/>
          <w:szCs w:val="22"/>
        </w:rPr>
      </w:pPr>
    </w:p>
    <w:p w14:paraId="524553C4" w14:textId="77777777" w:rsidR="001A0B41" w:rsidRPr="00254905" w:rsidRDefault="001A0B41" w:rsidP="001A0B41">
      <w:pPr>
        <w:rPr>
          <w:rFonts w:ascii="Verdana" w:hAnsi="Verdana"/>
          <w:sz w:val="22"/>
          <w:szCs w:val="22"/>
        </w:rPr>
      </w:pPr>
      <w:r w:rsidRPr="00254905">
        <w:rPr>
          <w:rFonts w:ascii="Verdana" w:hAnsi="Verdana"/>
          <w:b/>
          <w:sz w:val="22"/>
          <w:szCs w:val="22"/>
        </w:rPr>
        <w:t>Descripciones</w:t>
      </w:r>
      <w:r w:rsidRPr="00254905">
        <w:rPr>
          <w:rFonts w:ascii="Verdana" w:hAnsi="Verdana"/>
          <w:sz w:val="22"/>
          <w:szCs w:val="22"/>
        </w:rPr>
        <w:t>: adjetivos y adverbios de grado, frases de relativo…</w:t>
      </w:r>
    </w:p>
    <w:p w14:paraId="48AB5D58" w14:textId="77777777" w:rsidR="001A0B41" w:rsidRPr="00254905" w:rsidRDefault="001A0B41" w:rsidP="001A0B41">
      <w:pPr>
        <w:rPr>
          <w:rFonts w:ascii="Verdana" w:hAnsi="Verdana"/>
          <w:sz w:val="22"/>
          <w:szCs w:val="22"/>
        </w:rPr>
      </w:pPr>
      <w:r w:rsidRPr="00254905">
        <w:rPr>
          <w:rFonts w:ascii="Verdana" w:hAnsi="Verdana"/>
          <w:b/>
          <w:sz w:val="22"/>
          <w:szCs w:val="22"/>
        </w:rPr>
        <w:t>Biografías:</w:t>
      </w:r>
      <w:r w:rsidRPr="00254905">
        <w:rPr>
          <w:rFonts w:ascii="Verdana" w:hAnsi="Verdana"/>
          <w:sz w:val="22"/>
          <w:szCs w:val="22"/>
        </w:rPr>
        <w:t xml:space="preserve"> enlaces de secuencia y expresiones temporales para situarlas ideas en orden cronológico; adjetivos, frases de relativo…</w:t>
      </w:r>
    </w:p>
    <w:p w14:paraId="7128DC52" w14:textId="77777777" w:rsidR="001A0B41" w:rsidRPr="00254905" w:rsidRDefault="001A0B41" w:rsidP="001A0B41">
      <w:pPr>
        <w:rPr>
          <w:rFonts w:ascii="Verdana" w:hAnsi="Verdana"/>
          <w:sz w:val="22"/>
          <w:szCs w:val="22"/>
        </w:rPr>
      </w:pPr>
      <w:r w:rsidRPr="00254905">
        <w:rPr>
          <w:rFonts w:ascii="Verdana" w:hAnsi="Verdana"/>
          <w:b/>
          <w:sz w:val="22"/>
          <w:szCs w:val="22"/>
        </w:rPr>
        <w:t>Redacciones argumentativas</w:t>
      </w:r>
      <w:r w:rsidRPr="00254905">
        <w:rPr>
          <w:rFonts w:ascii="Verdana" w:hAnsi="Verdana"/>
          <w:sz w:val="22"/>
          <w:szCs w:val="22"/>
        </w:rPr>
        <w:t>: enlaces para mostrar consecuencia, expresiones para dar ejemplos, comparar, contrastar, opinar, condicionales…</w:t>
      </w:r>
    </w:p>
    <w:p w14:paraId="47993072" w14:textId="77777777" w:rsidR="001A0B41" w:rsidRPr="00254905" w:rsidRDefault="001A0B41" w:rsidP="001A0B41">
      <w:pPr>
        <w:rPr>
          <w:rFonts w:ascii="Verdana" w:hAnsi="Verdana"/>
          <w:sz w:val="22"/>
          <w:szCs w:val="22"/>
        </w:rPr>
      </w:pPr>
      <w:r w:rsidRPr="00254905">
        <w:rPr>
          <w:rFonts w:ascii="Verdana" w:hAnsi="Verdana"/>
          <w:b/>
          <w:sz w:val="22"/>
          <w:szCs w:val="22"/>
        </w:rPr>
        <w:t xml:space="preserve">Narraciones </w:t>
      </w:r>
      <w:r w:rsidRPr="00254905">
        <w:rPr>
          <w:rFonts w:ascii="Verdana" w:hAnsi="Verdana"/>
          <w:sz w:val="22"/>
          <w:szCs w:val="22"/>
        </w:rPr>
        <w:t>: adjetivos , adverbios, enlaces de secuencia , tiempos verbales como el pasado continuo y el pasado simple, estilo directo e indirecto…</w:t>
      </w:r>
    </w:p>
    <w:p w14:paraId="5AE46C97" w14:textId="77777777" w:rsidR="001A0B41" w:rsidRPr="00254905" w:rsidRDefault="001A0B41" w:rsidP="001A0B41">
      <w:pPr>
        <w:rPr>
          <w:rFonts w:ascii="Verdana" w:hAnsi="Verdana"/>
          <w:sz w:val="22"/>
          <w:szCs w:val="22"/>
        </w:rPr>
      </w:pPr>
      <w:r w:rsidRPr="00254905">
        <w:rPr>
          <w:rFonts w:ascii="Verdana" w:hAnsi="Verdana"/>
          <w:sz w:val="22"/>
          <w:szCs w:val="22"/>
        </w:rPr>
        <w:t>Cartas formales o informales: saludos, despedidas, expresiones para indicar razón por la que se escribe la carta…</w:t>
      </w:r>
    </w:p>
    <w:p w14:paraId="0826BB45" w14:textId="77777777" w:rsidR="001A0B41" w:rsidRPr="00254905" w:rsidRDefault="001A0B41" w:rsidP="001A0B41">
      <w:pPr>
        <w:rPr>
          <w:rFonts w:ascii="Verdana" w:hAnsi="Verdana"/>
          <w:sz w:val="22"/>
          <w:szCs w:val="22"/>
        </w:rPr>
      </w:pPr>
    </w:p>
    <w:p w14:paraId="50EAF472" w14:textId="77777777" w:rsidR="001A0B41" w:rsidRPr="00254905" w:rsidRDefault="001A0B41" w:rsidP="001A0B41">
      <w:pPr>
        <w:rPr>
          <w:rFonts w:ascii="Verdana" w:hAnsi="Verdana"/>
          <w:b/>
          <w:sz w:val="22"/>
          <w:szCs w:val="22"/>
        </w:rPr>
      </w:pPr>
      <w:r w:rsidRPr="00254905">
        <w:rPr>
          <w:rFonts w:ascii="Verdana" w:hAnsi="Verdana"/>
          <w:sz w:val="22"/>
          <w:szCs w:val="22"/>
        </w:rPr>
        <w:t xml:space="preserve">4. Recuerda </w:t>
      </w:r>
      <w:r w:rsidRPr="00254905">
        <w:rPr>
          <w:rFonts w:ascii="Verdana" w:hAnsi="Verdana"/>
          <w:b/>
          <w:sz w:val="22"/>
          <w:szCs w:val="22"/>
        </w:rPr>
        <w:t>evitar los errores comunes :</w:t>
      </w:r>
    </w:p>
    <w:p w14:paraId="60B0A3F6" w14:textId="77777777" w:rsidR="001A0B41" w:rsidRPr="00254905" w:rsidRDefault="001A0B41" w:rsidP="001A0B41">
      <w:pPr>
        <w:rPr>
          <w:rFonts w:ascii="Verdana" w:hAnsi="Verdana"/>
          <w:sz w:val="22"/>
          <w:szCs w:val="22"/>
        </w:rPr>
      </w:pPr>
    </w:p>
    <w:p w14:paraId="738EF971" w14:textId="77777777" w:rsidR="001A0B41" w:rsidRPr="00254905" w:rsidRDefault="001A0B41" w:rsidP="001A0B41">
      <w:pPr>
        <w:rPr>
          <w:rFonts w:ascii="Verdana" w:hAnsi="Verdana"/>
          <w:b/>
          <w:sz w:val="22"/>
          <w:szCs w:val="22"/>
        </w:rPr>
      </w:pPr>
      <w:r w:rsidRPr="00254905">
        <w:rPr>
          <w:rFonts w:ascii="Verdana" w:hAnsi="Verdana"/>
          <w:b/>
          <w:sz w:val="22"/>
          <w:szCs w:val="22"/>
        </w:rPr>
        <w:t>Errores gramaticales:</w:t>
      </w:r>
    </w:p>
    <w:p w14:paraId="4F046587" w14:textId="77777777" w:rsidR="001A0B41" w:rsidRPr="00254905" w:rsidRDefault="001A0B41" w:rsidP="00254905">
      <w:pPr>
        <w:ind w:left="1134"/>
        <w:rPr>
          <w:rFonts w:ascii="Verdana" w:hAnsi="Verdana"/>
          <w:sz w:val="22"/>
          <w:szCs w:val="22"/>
        </w:rPr>
      </w:pPr>
      <w:r w:rsidRPr="00254905">
        <w:rPr>
          <w:rFonts w:ascii="Verdana" w:hAnsi="Verdana"/>
          <w:b/>
          <w:bCs/>
          <w:sz w:val="22"/>
          <w:szCs w:val="22"/>
        </w:rPr>
        <w:lastRenderedPageBreak/>
        <w:t>Orden de palabras en una frase:</w:t>
      </w:r>
      <w:r w:rsidRPr="00254905">
        <w:rPr>
          <w:rFonts w:ascii="Verdana" w:hAnsi="Verdana"/>
          <w:sz w:val="22"/>
          <w:szCs w:val="22"/>
        </w:rPr>
        <w:t xml:space="preserve"> ejemplo, I like very much chocolate. Frase correcta: I like chocolate very much.</w:t>
      </w:r>
    </w:p>
    <w:p w14:paraId="76B7C115" w14:textId="77777777" w:rsidR="001A0B41" w:rsidRPr="00254905" w:rsidRDefault="001A0B41" w:rsidP="00254905">
      <w:pPr>
        <w:ind w:left="1134"/>
        <w:rPr>
          <w:rFonts w:ascii="Verdana" w:hAnsi="Verdana"/>
          <w:sz w:val="22"/>
          <w:szCs w:val="22"/>
        </w:rPr>
      </w:pPr>
      <w:r w:rsidRPr="00254905">
        <w:rPr>
          <w:rFonts w:ascii="Verdana" w:hAnsi="Verdana"/>
          <w:b/>
          <w:bCs/>
          <w:sz w:val="22"/>
          <w:szCs w:val="22"/>
        </w:rPr>
        <w:t xml:space="preserve">Orden de adjetivos: </w:t>
      </w:r>
      <w:r w:rsidRPr="00254905">
        <w:rPr>
          <w:rFonts w:ascii="Verdana" w:hAnsi="Verdana"/>
          <w:sz w:val="22"/>
          <w:szCs w:val="22"/>
        </w:rPr>
        <w:t>ejemplo, He has a house very big. Frase correcta: He has a very big house.</w:t>
      </w:r>
    </w:p>
    <w:p w14:paraId="0277490E" w14:textId="77777777" w:rsidR="001A0B41" w:rsidRPr="00254905" w:rsidRDefault="001A0B41" w:rsidP="00254905">
      <w:pPr>
        <w:ind w:left="1134"/>
        <w:rPr>
          <w:rFonts w:ascii="Verdana" w:hAnsi="Verdana"/>
          <w:sz w:val="22"/>
          <w:szCs w:val="22"/>
        </w:rPr>
      </w:pPr>
      <w:r w:rsidRPr="00254905">
        <w:rPr>
          <w:rFonts w:ascii="Verdana" w:hAnsi="Verdana"/>
          <w:b/>
          <w:bCs/>
          <w:sz w:val="22"/>
          <w:szCs w:val="22"/>
        </w:rPr>
        <w:t>Uso de comparativos y superlativos</w:t>
      </w:r>
      <w:r w:rsidRPr="00254905">
        <w:rPr>
          <w:rFonts w:ascii="Verdana" w:hAnsi="Verdana"/>
          <w:sz w:val="22"/>
          <w:szCs w:val="22"/>
        </w:rPr>
        <w:t>: ejemplo, My bag is more big that yours. Frase correcta: My bag is bigger than yours.</w:t>
      </w:r>
    </w:p>
    <w:p w14:paraId="353A4C78" w14:textId="77777777" w:rsidR="001A0B41" w:rsidRPr="00254905" w:rsidRDefault="001A0B41" w:rsidP="00254905">
      <w:pPr>
        <w:ind w:left="1134"/>
        <w:rPr>
          <w:rFonts w:ascii="Verdana" w:hAnsi="Verdana"/>
          <w:sz w:val="22"/>
          <w:szCs w:val="22"/>
        </w:rPr>
      </w:pPr>
      <w:r w:rsidRPr="00254905">
        <w:rPr>
          <w:rFonts w:ascii="Verdana" w:hAnsi="Verdana"/>
          <w:b/>
          <w:bCs/>
          <w:sz w:val="22"/>
          <w:szCs w:val="22"/>
        </w:rPr>
        <w:t>Concordancia entre sujeto y verbo</w:t>
      </w:r>
      <w:r w:rsidRPr="00254905">
        <w:rPr>
          <w:rFonts w:ascii="Verdana" w:hAnsi="Verdana"/>
          <w:sz w:val="22"/>
          <w:szCs w:val="22"/>
        </w:rPr>
        <w:t>: ejemplo, People is good. Frase correcta: People are good.</w:t>
      </w:r>
    </w:p>
    <w:p w14:paraId="18945BC9" w14:textId="77777777" w:rsidR="001A0B41" w:rsidRPr="00254905" w:rsidRDefault="001A0B41" w:rsidP="00254905">
      <w:pPr>
        <w:ind w:left="1134"/>
        <w:rPr>
          <w:rFonts w:ascii="Verdana" w:hAnsi="Verdana"/>
          <w:sz w:val="22"/>
          <w:szCs w:val="22"/>
        </w:rPr>
      </w:pPr>
      <w:r w:rsidRPr="00254905">
        <w:rPr>
          <w:rFonts w:ascii="Verdana" w:hAnsi="Verdana"/>
          <w:b/>
          <w:bCs/>
          <w:sz w:val="22"/>
          <w:szCs w:val="22"/>
        </w:rPr>
        <w:t xml:space="preserve">No poner sujeto en las frases: </w:t>
      </w:r>
      <w:r w:rsidRPr="00254905">
        <w:rPr>
          <w:rFonts w:ascii="Verdana" w:hAnsi="Verdana"/>
          <w:sz w:val="22"/>
          <w:szCs w:val="22"/>
        </w:rPr>
        <w:t>ejemplo, In my opinion is an advantage…Frase correcta: In my opinion it´s an advantage…</w:t>
      </w:r>
    </w:p>
    <w:p w14:paraId="0E91DD61" w14:textId="77777777" w:rsidR="001A0B41" w:rsidRPr="00254905" w:rsidRDefault="001A0B41" w:rsidP="00254905">
      <w:pPr>
        <w:ind w:left="1134"/>
        <w:rPr>
          <w:rFonts w:ascii="Verdana" w:hAnsi="Verdana"/>
          <w:sz w:val="22"/>
          <w:szCs w:val="22"/>
        </w:rPr>
      </w:pPr>
      <w:r w:rsidRPr="00254905">
        <w:rPr>
          <w:rFonts w:ascii="Verdana" w:hAnsi="Verdana"/>
          <w:b/>
          <w:bCs/>
          <w:sz w:val="22"/>
          <w:szCs w:val="22"/>
        </w:rPr>
        <w:t>Uso de posesivos</w:t>
      </w:r>
      <w:r w:rsidRPr="00254905">
        <w:rPr>
          <w:rFonts w:ascii="Verdana" w:hAnsi="Verdana"/>
          <w:sz w:val="22"/>
          <w:szCs w:val="22"/>
        </w:rPr>
        <w:t>: ejemplo, My friend Pablo lives in Madrid. Her house is big. Frase correcta: My friend Pablo lives in Madrid. His house is big.</w:t>
      </w:r>
    </w:p>
    <w:p w14:paraId="0CE67DED" w14:textId="77777777" w:rsidR="001A0B41" w:rsidRPr="00254905" w:rsidRDefault="001A0B41" w:rsidP="00254905">
      <w:pPr>
        <w:ind w:left="1134"/>
        <w:rPr>
          <w:rFonts w:ascii="Verdana" w:hAnsi="Verdana"/>
          <w:sz w:val="22"/>
          <w:szCs w:val="22"/>
        </w:rPr>
      </w:pPr>
      <w:r w:rsidRPr="00254905">
        <w:rPr>
          <w:rFonts w:ascii="Verdana" w:hAnsi="Verdana"/>
          <w:b/>
          <w:bCs/>
          <w:sz w:val="22"/>
          <w:szCs w:val="22"/>
        </w:rPr>
        <w:t xml:space="preserve">Uso de gerundios e infinitivos: </w:t>
      </w:r>
      <w:r w:rsidRPr="00254905">
        <w:rPr>
          <w:rFonts w:ascii="Verdana" w:hAnsi="Verdana"/>
          <w:sz w:val="22"/>
          <w:szCs w:val="22"/>
        </w:rPr>
        <w:t>ejemplo, To smoke is bad. Frase correcta: Smoking is bad.</w:t>
      </w:r>
    </w:p>
    <w:p w14:paraId="01799C9B" w14:textId="77777777" w:rsidR="001A0B41" w:rsidRPr="00254905" w:rsidRDefault="001A0B41" w:rsidP="00254905">
      <w:pPr>
        <w:ind w:left="993"/>
        <w:rPr>
          <w:rFonts w:ascii="Verdana" w:hAnsi="Verdana"/>
          <w:sz w:val="22"/>
          <w:szCs w:val="22"/>
        </w:rPr>
      </w:pPr>
      <w:r w:rsidRPr="00254905">
        <w:rPr>
          <w:rFonts w:ascii="Verdana" w:hAnsi="Verdana"/>
          <w:b/>
          <w:bCs/>
          <w:sz w:val="22"/>
          <w:szCs w:val="22"/>
        </w:rPr>
        <w:t>Confusión entre contables e incontables:</w:t>
      </w:r>
      <w:r w:rsidRPr="00254905">
        <w:rPr>
          <w:rFonts w:ascii="Verdana" w:hAnsi="Verdana"/>
          <w:sz w:val="22"/>
          <w:szCs w:val="22"/>
        </w:rPr>
        <w:t xml:space="preserve"> ejemplo, much (debe ir con incontables ), many ( debe utilizarse con contables ). Advice ( es incontable; el plural se hace con pieces delante de advice, por ejemplo: Some pieces of advice).</w:t>
      </w:r>
    </w:p>
    <w:p w14:paraId="31799FEE" w14:textId="77777777" w:rsidR="001A0B41" w:rsidRPr="00254905" w:rsidRDefault="001A0B41" w:rsidP="00254905">
      <w:pPr>
        <w:ind w:left="993"/>
        <w:rPr>
          <w:rFonts w:ascii="Verdana" w:hAnsi="Verdana"/>
          <w:sz w:val="22"/>
          <w:szCs w:val="22"/>
        </w:rPr>
      </w:pPr>
    </w:p>
    <w:p w14:paraId="21F93B17" w14:textId="77777777" w:rsidR="001A0B41" w:rsidRPr="00254905" w:rsidRDefault="001A0B41" w:rsidP="001A0B41">
      <w:pPr>
        <w:rPr>
          <w:rFonts w:ascii="Verdana" w:hAnsi="Verdana"/>
          <w:b/>
          <w:sz w:val="22"/>
          <w:szCs w:val="22"/>
        </w:rPr>
      </w:pPr>
      <w:r w:rsidRPr="00254905">
        <w:rPr>
          <w:rFonts w:ascii="Verdana" w:hAnsi="Verdana"/>
          <w:b/>
          <w:sz w:val="22"/>
          <w:szCs w:val="22"/>
        </w:rPr>
        <w:t>Confusión de vocabulario:</w:t>
      </w:r>
    </w:p>
    <w:p w14:paraId="715CA739" w14:textId="77777777" w:rsidR="001A0B41" w:rsidRPr="00254905" w:rsidRDefault="001A0B41" w:rsidP="00254905">
      <w:pPr>
        <w:ind w:left="993"/>
        <w:rPr>
          <w:rFonts w:ascii="Verdana" w:hAnsi="Verdana"/>
          <w:sz w:val="22"/>
          <w:szCs w:val="22"/>
        </w:rPr>
      </w:pPr>
      <w:r w:rsidRPr="00254905">
        <w:rPr>
          <w:rFonts w:ascii="Verdana" w:hAnsi="Verdana"/>
          <w:b/>
          <w:bCs/>
          <w:sz w:val="22"/>
          <w:szCs w:val="22"/>
        </w:rPr>
        <w:t>Make y do</w:t>
      </w:r>
      <w:r w:rsidRPr="00254905">
        <w:rPr>
          <w:rFonts w:ascii="Verdana" w:hAnsi="Verdana"/>
          <w:sz w:val="22"/>
          <w:szCs w:val="22"/>
        </w:rPr>
        <w:t>: ejemplo, Make your homewok. Frase correcta: Do your homework .</w:t>
      </w:r>
    </w:p>
    <w:p w14:paraId="0A88314E" w14:textId="77777777" w:rsidR="001A0B41" w:rsidRPr="00254905" w:rsidRDefault="001A0B41" w:rsidP="00254905">
      <w:pPr>
        <w:ind w:left="993"/>
        <w:rPr>
          <w:rFonts w:ascii="Verdana" w:hAnsi="Verdana"/>
          <w:sz w:val="22"/>
          <w:szCs w:val="22"/>
        </w:rPr>
      </w:pPr>
      <w:r w:rsidRPr="00254905">
        <w:rPr>
          <w:rFonts w:ascii="Verdana" w:hAnsi="Verdana"/>
          <w:b/>
          <w:bCs/>
          <w:sz w:val="22"/>
          <w:szCs w:val="22"/>
        </w:rPr>
        <w:t>Say y tell</w:t>
      </w:r>
      <w:r w:rsidRPr="00254905">
        <w:rPr>
          <w:rFonts w:ascii="Verdana" w:hAnsi="Verdana"/>
          <w:sz w:val="22"/>
          <w:szCs w:val="22"/>
        </w:rPr>
        <w:t>: ejemplo, I said her. Frase correcta: I said to her.</w:t>
      </w:r>
    </w:p>
    <w:p w14:paraId="25D8354F" w14:textId="77777777" w:rsidR="001A0B41" w:rsidRPr="00254905" w:rsidRDefault="001A0B41" w:rsidP="00254905">
      <w:pPr>
        <w:ind w:left="993"/>
        <w:rPr>
          <w:rFonts w:ascii="Verdana" w:hAnsi="Verdana"/>
          <w:sz w:val="22"/>
          <w:szCs w:val="22"/>
        </w:rPr>
      </w:pPr>
      <w:r w:rsidRPr="00254905">
        <w:rPr>
          <w:rFonts w:ascii="Verdana" w:hAnsi="Verdana"/>
          <w:b/>
          <w:bCs/>
          <w:sz w:val="22"/>
          <w:szCs w:val="22"/>
        </w:rPr>
        <w:t>Wait y hope</w:t>
      </w:r>
      <w:r w:rsidRPr="00254905">
        <w:rPr>
          <w:rFonts w:ascii="Verdana" w:hAnsi="Verdana"/>
          <w:sz w:val="22"/>
          <w:szCs w:val="22"/>
        </w:rPr>
        <w:t>: wait significa esperar (tiempo) y hope tener la esperanza de…</w:t>
      </w:r>
    </w:p>
    <w:p w14:paraId="7281E579" w14:textId="77777777" w:rsidR="001A0B41" w:rsidRPr="00254905" w:rsidRDefault="001A0B41" w:rsidP="00254905">
      <w:pPr>
        <w:ind w:left="993"/>
        <w:rPr>
          <w:rFonts w:ascii="Verdana" w:hAnsi="Verdana"/>
          <w:sz w:val="22"/>
          <w:szCs w:val="22"/>
        </w:rPr>
      </w:pPr>
      <w:r w:rsidRPr="00254905">
        <w:rPr>
          <w:rFonts w:ascii="Verdana" w:hAnsi="Verdana"/>
          <w:b/>
          <w:bCs/>
          <w:sz w:val="22"/>
          <w:szCs w:val="22"/>
        </w:rPr>
        <w:t>Win y earn</w:t>
      </w:r>
      <w:r w:rsidRPr="00254905">
        <w:rPr>
          <w:rFonts w:ascii="Verdana" w:hAnsi="Verdana"/>
          <w:sz w:val="22"/>
          <w:szCs w:val="22"/>
        </w:rPr>
        <w:t>: win es ganar algo como un premio, concurso … y earn es ganar un salario.</w:t>
      </w:r>
    </w:p>
    <w:p w14:paraId="7C4D419F" w14:textId="77777777" w:rsidR="001A0B41" w:rsidRPr="00254905" w:rsidRDefault="001A0B41" w:rsidP="00254905">
      <w:pPr>
        <w:ind w:left="993"/>
        <w:rPr>
          <w:rFonts w:ascii="Verdana" w:hAnsi="Verdana"/>
          <w:sz w:val="22"/>
          <w:szCs w:val="22"/>
        </w:rPr>
      </w:pPr>
      <w:r w:rsidRPr="00254905">
        <w:rPr>
          <w:rFonts w:ascii="Verdana" w:hAnsi="Verdana"/>
          <w:b/>
          <w:bCs/>
          <w:sz w:val="22"/>
          <w:szCs w:val="22"/>
        </w:rPr>
        <w:t>Lend y borrow</w:t>
      </w:r>
      <w:r w:rsidRPr="00254905">
        <w:rPr>
          <w:rFonts w:ascii="Verdana" w:hAnsi="Verdana"/>
          <w:sz w:val="22"/>
          <w:szCs w:val="22"/>
        </w:rPr>
        <w:t>: lend significa prestar y borrow pedir prestado.</w:t>
      </w:r>
    </w:p>
    <w:p w14:paraId="3ADB7BE7" w14:textId="77777777" w:rsidR="001A0B41" w:rsidRPr="00254905" w:rsidRDefault="001A0B41" w:rsidP="00254905">
      <w:pPr>
        <w:ind w:left="993"/>
        <w:rPr>
          <w:rFonts w:ascii="Verdana" w:hAnsi="Verdana"/>
          <w:sz w:val="22"/>
          <w:szCs w:val="22"/>
        </w:rPr>
      </w:pPr>
      <w:r w:rsidRPr="00254905">
        <w:rPr>
          <w:rFonts w:ascii="Verdana" w:hAnsi="Verdana"/>
          <w:b/>
          <w:bCs/>
          <w:sz w:val="22"/>
          <w:szCs w:val="22"/>
        </w:rPr>
        <w:t>Remember y remind</w:t>
      </w:r>
      <w:r w:rsidRPr="00254905">
        <w:rPr>
          <w:rFonts w:ascii="Verdana" w:hAnsi="Verdana"/>
          <w:sz w:val="22"/>
          <w:szCs w:val="22"/>
        </w:rPr>
        <w:t>: remember es recordar y remind hacer recordar.</w:t>
      </w:r>
    </w:p>
    <w:p w14:paraId="112D3299" w14:textId="77777777" w:rsidR="001A0B41" w:rsidRPr="00254905" w:rsidRDefault="001A0B41" w:rsidP="00254905">
      <w:pPr>
        <w:ind w:left="709"/>
        <w:rPr>
          <w:rFonts w:ascii="Verdana" w:hAnsi="Verdana"/>
          <w:sz w:val="22"/>
          <w:szCs w:val="22"/>
        </w:rPr>
      </w:pPr>
      <w:r w:rsidRPr="00254905">
        <w:rPr>
          <w:rFonts w:ascii="Verdana" w:hAnsi="Verdana"/>
          <w:b/>
          <w:bCs/>
          <w:sz w:val="22"/>
          <w:szCs w:val="22"/>
        </w:rPr>
        <w:t>False friends</w:t>
      </w:r>
      <w:r w:rsidRPr="00254905">
        <w:rPr>
          <w:rFonts w:ascii="Verdana" w:hAnsi="Verdana"/>
          <w:sz w:val="22"/>
          <w:szCs w:val="22"/>
        </w:rPr>
        <w:t>: sensible ( significa razonable, no sensible ), library ( biblioteca, no librería ), actual ( real, no actual ), success (éxito, no suceso).</w:t>
      </w:r>
    </w:p>
    <w:p w14:paraId="0DFADDB8" w14:textId="77777777" w:rsidR="001A0B41" w:rsidRPr="00254905" w:rsidRDefault="001A0B41" w:rsidP="00254905">
      <w:pPr>
        <w:ind w:left="709"/>
        <w:rPr>
          <w:rFonts w:ascii="Verdana" w:hAnsi="Verdana"/>
          <w:sz w:val="22"/>
          <w:szCs w:val="22"/>
        </w:rPr>
      </w:pPr>
    </w:p>
    <w:p w14:paraId="6C188FEB" w14:textId="77777777" w:rsidR="001A0B41" w:rsidRPr="00254905" w:rsidRDefault="001A0B41" w:rsidP="001A0B41">
      <w:pPr>
        <w:rPr>
          <w:rFonts w:ascii="Verdana" w:hAnsi="Verdana"/>
          <w:b/>
          <w:sz w:val="22"/>
          <w:szCs w:val="22"/>
        </w:rPr>
      </w:pPr>
      <w:r w:rsidRPr="00254905">
        <w:rPr>
          <w:rFonts w:ascii="Verdana" w:hAnsi="Verdana"/>
          <w:b/>
          <w:sz w:val="22"/>
          <w:szCs w:val="22"/>
        </w:rPr>
        <w:t>Errores típicos de traducción directa:</w:t>
      </w:r>
    </w:p>
    <w:p w14:paraId="05560D6E" w14:textId="77777777" w:rsidR="001A0B41" w:rsidRPr="00254905" w:rsidRDefault="001A0B41" w:rsidP="00254905">
      <w:pPr>
        <w:ind w:left="851"/>
        <w:rPr>
          <w:rFonts w:ascii="Verdana" w:hAnsi="Verdana"/>
          <w:sz w:val="22"/>
          <w:szCs w:val="22"/>
        </w:rPr>
      </w:pPr>
      <w:r w:rsidRPr="00254905">
        <w:rPr>
          <w:rFonts w:ascii="Verdana" w:hAnsi="Verdana"/>
          <w:sz w:val="22"/>
          <w:szCs w:val="22"/>
        </w:rPr>
        <w:t>I am agree with you . Frase correcta: I agree with you.</w:t>
      </w:r>
    </w:p>
    <w:p w14:paraId="514DED88" w14:textId="77777777" w:rsidR="001A0B41" w:rsidRPr="00254905" w:rsidRDefault="001A0B41" w:rsidP="00254905">
      <w:pPr>
        <w:ind w:left="851"/>
        <w:rPr>
          <w:rFonts w:ascii="Verdana" w:hAnsi="Verdana"/>
          <w:sz w:val="22"/>
          <w:szCs w:val="22"/>
        </w:rPr>
      </w:pPr>
      <w:r w:rsidRPr="00254905">
        <w:rPr>
          <w:rFonts w:ascii="Verdana" w:hAnsi="Verdana"/>
          <w:sz w:val="22"/>
          <w:szCs w:val="22"/>
        </w:rPr>
        <w:t>I have 34 years. Frase correcta: I am 34 years old.</w:t>
      </w:r>
    </w:p>
    <w:p w14:paraId="359E5991" w14:textId="77777777" w:rsidR="001A0B41" w:rsidRPr="00254905" w:rsidRDefault="001A0B41" w:rsidP="00254905">
      <w:pPr>
        <w:ind w:left="851"/>
        <w:rPr>
          <w:rFonts w:ascii="Verdana" w:hAnsi="Verdana"/>
          <w:sz w:val="22"/>
          <w:szCs w:val="22"/>
        </w:rPr>
      </w:pPr>
      <w:r w:rsidRPr="00254905">
        <w:rPr>
          <w:rFonts w:ascii="Verdana" w:hAnsi="Verdana"/>
          <w:sz w:val="22"/>
          <w:szCs w:val="22"/>
        </w:rPr>
        <w:lastRenderedPageBreak/>
        <w:t>He lives here since 1999. Frase correcta: He has lived here since1999.</w:t>
      </w:r>
    </w:p>
    <w:p w14:paraId="16DEDD61" w14:textId="77777777" w:rsidR="001A0B41" w:rsidRPr="00254905" w:rsidRDefault="001A0B41" w:rsidP="001A0B41">
      <w:pPr>
        <w:rPr>
          <w:rFonts w:ascii="Verdana" w:hAnsi="Verdana"/>
          <w:sz w:val="22"/>
          <w:szCs w:val="22"/>
        </w:rPr>
      </w:pPr>
    </w:p>
    <w:p w14:paraId="7EDF9392" w14:textId="77777777" w:rsidR="001A0B41" w:rsidRPr="00254905" w:rsidRDefault="001A0B41" w:rsidP="001A0B41">
      <w:pPr>
        <w:rPr>
          <w:rFonts w:ascii="Verdana" w:hAnsi="Verdana"/>
          <w:sz w:val="22"/>
          <w:szCs w:val="22"/>
        </w:rPr>
      </w:pPr>
      <w:r w:rsidRPr="00254905">
        <w:rPr>
          <w:rFonts w:ascii="Verdana" w:hAnsi="Verdana"/>
          <w:b/>
          <w:bCs/>
          <w:sz w:val="22"/>
          <w:szCs w:val="22"/>
        </w:rPr>
        <w:t>Errores de spelling</w:t>
      </w:r>
      <w:r w:rsidRPr="00254905">
        <w:rPr>
          <w:rFonts w:ascii="Verdana" w:hAnsi="Verdana"/>
          <w:sz w:val="22"/>
          <w:szCs w:val="22"/>
        </w:rPr>
        <w:t>: ejemplo, babys en lugar de babies…</w:t>
      </w:r>
    </w:p>
    <w:p w14:paraId="622D573A" w14:textId="77777777" w:rsidR="001A0B41" w:rsidRPr="00254905" w:rsidRDefault="001A0B41" w:rsidP="001A0B41">
      <w:pPr>
        <w:rPr>
          <w:rFonts w:ascii="Verdana" w:hAnsi="Verdana"/>
          <w:sz w:val="22"/>
          <w:szCs w:val="22"/>
        </w:rPr>
      </w:pPr>
    </w:p>
    <w:p w14:paraId="00782A69" w14:textId="77777777" w:rsidR="001A0B41" w:rsidRPr="00254905" w:rsidRDefault="001A0B41" w:rsidP="001A0B41">
      <w:pPr>
        <w:rPr>
          <w:rFonts w:ascii="Verdana" w:hAnsi="Verdana"/>
          <w:sz w:val="22"/>
          <w:szCs w:val="22"/>
        </w:rPr>
      </w:pPr>
      <w:r w:rsidRPr="00254905">
        <w:rPr>
          <w:rFonts w:ascii="Verdana" w:hAnsi="Verdana"/>
          <w:b/>
          <w:bCs/>
          <w:sz w:val="22"/>
          <w:szCs w:val="22"/>
        </w:rPr>
        <w:t>Errores de puntuación</w:t>
      </w:r>
      <w:r w:rsidRPr="00254905">
        <w:rPr>
          <w:rFonts w:ascii="Verdana" w:hAnsi="Verdana"/>
          <w:sz w:val="22"/>
          <w:szCs w:val="22"/>
        </w:rPr>
        <w:t>: por ejemplo, falta de comas en frases de relativo explicativas: My sister who is a nurse lives in Paris. Frase correcta: My sister, who is a nurse, lives in Paris.</w:t>
      </w:r>
    </w:p>
    <w:p w14:paraId="1CFFA58F" w14:textId="77777777" w:rsidR="007F762F" w:rsidRPr="00254905" w:rsidRDefault="007F762F">
      <w:pPr>
        <w:rPr>
          <w:rFonts w:ascii="Verdana" w:hAnsi="Verdana"/>
          <w:sz w:val="22"/>
          <w:szCs w:val="22"/>
        </w:rPr>
      </w:pPr>
    </w:p>
    <w:p w14:paraId="167F2742" w14:textId="77777777" w:rsidR="007F762F" w:rsidRPr="00254905" w:rsidRDefault="007F762F" w:rsidP="00254905">
      <w:pPr>
        <w:jc w:val="center"/>
        <w:rPr>
          <w:rFonts w:ascii="Verdana" w:hAnsi="Verdana"/>
          <w:b/>
          <w:bCs/>
          <w:sz w:val="22"/>
          <w:szCs w:val="22"/>
        </w:rPr>
      </w:pPr>
      <w:r w:rsidRPr="00254905">
        <w:rPr>
          <w:rFonts w:ascii="Verdana" w:hAnsi="Verdana"/>
          <w:b/>
          <w:bCs/>
          <w:sz w:val="22"/>
          <w:szCs w:val="22"/>
        </w:rPr>
        <w:t>MORE MISTAKES</w:t>
      </w:r>
    </w:p>
    <w:p w14:paraId="2711D8D2" w14:textId="77777777" w:rsidR="007F762F" w:rsidRPr="00254905" w:rsidRDefault="007F762F">
      <w:pPr>
        <w:rPr>
          <w:rFonts w:ascii="Verdana" w:hAnsi="Verdana"/>
          <w:sz w:val="22"/>
          <w:szCs w:val="22"/>
        </w:rPr>
      </w:pPr>
    </w:p>
    <w:p w14:paraId="72B7B735"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I am not agree with this.:</w:t>
      </w:r>
    </w:p>
    <w:p w14:paraId="0CFC5651"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 am not agree with this. I agree with this I don’t agree with this</w:t>
      </w:r>
    </w:p>
    <w:p w14:paraId="47882C6E" w14:textId="77777777" w:rsidR="007F762F" w:rsidRPr="00254905" w:rsidRDefault="007F762F" w:rsidP="007F762F">
      <w:pPr>
        <w:spacing w:after="0"/>
        <w:rPr>
          <w:rFonts w:ascii="Verdana" w:hAnsi="Verdana"/>
          <w:sz w:val="22"/>
          <w:szCs w:val="22"/>
          <w:lang w:eastAsia="es-ES_tradnl"/>
        </w:rPr>
      </w:pPr>
    </w:p>
    <w:p w14:paraId="4E1D4AFB"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 author say that it is impossible.:</w:t>
      </w:r>
    </w:p>
    <w:p w14:paraId="54D262EA"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 author say that it is impossible. The author sayS that…</w:t>
      </w:r>
    </w:p>
    <w:p w14:paraId="26297BC8" w14:textId="77777777" w:rsidR="007F762F" w:rsidRPr="00254905" w:rsidRDefault="007F762F" w:rsidP="007F762F">
      <w:pPr>
        <w:spacing w:after="0"/>
        <w:rPr>
          <w:rFonts w:ascii="Verdana" w:hAnsi="Verdana"/>
          <w:sz w:val="22"/>
          <w:szCs w:val="22"/>
          <w:lang w:eastAsia="es-ES_tradnl"/>
        </w:rPr>
      </w:pPr>
    </w:p>
    <w:p w14:paraId="207E7A28"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Many people is helping me.:</w:t>
      </w:r>
    </w:p>
    <w:p w14:paraId="2F21037C"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Many people is helping me. Many people ARE helping me People = PLURAL</w:t>
      </w:r>
    </w:p>
    <w:p w14:paraId="208F734E" w14:textId="77777777" w:rsidR="007F762F" w:rsidRPr="00254905" w:rsidRDefault="007F762F" w:rsidP="007F762F">
      <w:pPr>
        <w:spacing w:after="0"/>
        <w:rPr>
          <w:rFonts w:ascii="Verdana" w:hAnsi="Verdana"/>
          <w:sz w:val="22"/>
          <w:szCs w:val="22"/>
          <w:lang w:eastAsia="es-ES_tradnl"/>
        </w:rPr>
      </w:pPr>
    </w:p>
    <w:p w14:paraId="3A474736"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I don’t like nothing in the shop.:</w:t>
      </w:r>
    </w:p>
    <w:p w14:paraId="5B83AE38"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 don’t like nothing in the shop. I don’t like ANYTHING…</w:t>
      </w:r>
    </w:p>
    <w:p w14:paraId="65BF7EBF" w14:textId="77777777" w:rsidR="007F762F" w:rsidRPr="00254905" w:rsidRDefault="007F762F" w:rsidP="007F762F">
      <w:pPr>
        <w:spacing w:after="0"/>
        <w:rPr>
          <w:rFonts w:ascii="Verdana" w:hAnsi="Verdana"/>
          <w:sz w:val="22"/>
          <w:szCs w:val="22"/>
          <w:lang w:eastAsia="es-ES_tradnl"/>
        </w:rPr>
      </w:pPr>
    </w:p>
    <w:p w14:paraId="7E6E4E82"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I want to become a doctor but is impossible because…:</w:t>
      </w:r>
    </w:p>
    <w:p w14:paraId="68C6CB5C"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 want to become a doctor but is impossible because… ..but IT is impossible…</w:t>
      </w:r>
    </w:p>
    <w:p w14:paraId="2D746542" w14:textId="77777777" w:rsidR="007F762F" w:rsidRPr="00254905" w:rsidRDefault="007F762F" w:rsidP="007F762F">
      <w:pPr>
        <w:spacing w:after="0"/>
        <w:rPr>
          <w:rFonts w:ascii="Verdana" w:hAnsi="Verdana"/>
          <w:sz w:val="22"/>
          <w:szCs w:val="22"/>
          <w:lang w:eastAsia="es-ES_tradnl"/>
        </w:rPr>
      </w:pPr>
    </w:p>
    <w:p w14:paraId="655D70D6"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They made some importants discoveries at the museum.:</w:t>
      </w:r>
    </w:p>
    <w:p w14:paraId="4CBEB61B"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They made some importants discoveries at the museum. ..some important discoveries… Adjectives have NO PLURAL</w:t>
      </w:r>
    </w:p>
    <w:p w14:paraId="4B5D0705" w14:textId="77777777" w:rsidR="007F762F" w:rsidRPr="00254905" w:rsidRDefault="007F762F" w:rsidP="007F762F">
      <w:pPr>
        <w:spacing w:after="0"/>
        <w:rPr>
          <w:rFonts w:ascii="Verdana" w:hAnsi="Verdana"/>
          <w:sz w:val="22"/>
          <w:szCs w:val="22"/>
          <w:lang w:eastAsia="es-ES_tradnl"/>
        </w:rPr>
      </w:pPr>
    </w:p>
    <w:p w14:paraId="4AE32328"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 childrens ran away from the man.:</w:t>
      </w:r>
    </w:p>
    <w:p w14:paraId="06C8954B"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 childrens ran away from the man. The CHILDREN…</w:t>
      </w:r>
    </w:p>
    <w:p w14:paraId="581416F7" w14:textId="77777777" w:rsidR="007F762F" w:rsidRPr="00254905" w:rsidRDefault="007F762F" w:rsidP="007F762F">
      <w:pPr>
        <w:spacing w:after="0"/>
        <w:rPr>
          <w:rFonts w:ascii="Verdana" w:hAnsi="Verdana"/>
          <w:sz w:val="22"/>
          <w:szCs w:val="22"/>
          <w:lang w:eastAsia="es-ES_tradnl"/>
        </w:rPr>
      </w:pPr>
    </w:p>
    <w:p w14:paraId="15C1EED4"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 city is more bigger than before …:</w:t>
      </w:r>
    </w:p>
    <w:p w14:paraId="4BF40079"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 city is more bigger than before … The city is BIGGER…</w:t>
      </w:r>
    </w:p>
    <w:p w14:paraId="6AC30A68" w14:textId="77777777" w:rsidR="007F762F" w:rsidRPr="00254905" w:rsidRDefault="007F762F" w:rsidP="007F762F">
      <w:pPr>
        <w:spacing w:after="0"/>
        <w:rPr>
          <w:rFonts w:ascii="Verdana" w:hAnsi="Verdana"/>
          <w:sz w:val="22"/>
          <w:szCs w:val="22"/>
          <w:lang w:eastAsia="es-ES_tradnl"/>
        </w:rPr>
      </w:pPr>
    </w:p>
    <w:p w14:paraId="57731990"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They are a lot of problems in the city centre .:</w:t>
      </w:r>
    </w:p>
    <w:p w14:paraId="75A884B9"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They are a lot of problems in the city centre . THERE are…</w:t>
      </w:r>
    </w:p>
    <w:p w14:paraId="5CF89E1F" w14:textId="77777777" w:rsidR="007F762F" w:rsidRPr="00254905" w:rsidRDefault="007F762F" w:rsidP="007F762F">
      <w:pPr>
        <w:spacing w:after="0"/>
        <w:rPr>
          <w:rFonts w:ascii="Verdana" w:hAnsi="Verdana"/>
          <w:sz w:val="22"/>
          <w:szCs w:val="22"/>
          <w:lang w:eastAsia="es-ES_tradnl"/>
        </w:rPr>
      </w:pPr>
    </w:p>
    <w:p w14:paraId="48D70146"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 fast food is a problem…:</w:t>
      </w:r>
    </w:p>
    <w:p w14:paraId="7B58B77D"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 fast food is a problem… Fast food is a problem…</w:t>
      </w:r>
    </w:p>
    <w:p w14:paraId="1584272E" w14:textId="77777777" w:rsidR="007F762F" w:rsidRPr="00254905" w:rsidRDefault="007F762F" w:rsidP="007F762F">
      <w:pPr>
        <w:spacing w:after="0"/>
        <w:rPr>
          <w:rFonts w:ascii="Verdana" w:hAnsi="Verdana"/>
          <w:sz w:val="22"/>
          <w:szCs w:val="22"/>
          <w:lang w:eastAsia="es-ES_tradnl"/>
        </w:rPr>
      </w:pPr>
    </w:p>
    <w:p w14:paraId="09DFD16D"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 people believe that …:</w:t>
      </w:r>
    </w:p>
    <w:p w14:paraId="6A720189"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 people believe that … People believe that…</w:t>
      </w:r>
    </w:p>
    <w:p w14:paraId="32B1D4CA" w14:textId="77777777" w:rsidR="007F762F" w:rsidRPr="00254905" w:rsidRDefault="007F762F" w:rsidP="007F762F">
      <w:pPr>
        <w:spacing w:after="0"/>
        <w:rPr>
          <w:rFonts w:ascii="Verdana" w:hAnsi="Verdana"/>
          <w:sz w:val="22"/>
          <w:szCs w:val="22"/>
          <w:lang w:eastAsia="es-ES_tradnl"/>
        </w:rPr>
      </w:pPr>
    </w:p>
    <w:p w14:paraId="6B3D1210"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Eat fast is a horrible thing …:</w:t>
      </w:r>
    </w:p>
    <w:p w14:paraId="20EAD0FF"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Eat fast is a horrible thing … EATING fast is a horrible thing …</w:t>
      </w:r>
    </w:p>
    <w:p w14:paraId="6B6090BD" w14:textId="77777777" w:rsidR="007F762F" w:rsidRPr="00254905" w:rsidRDefault="007F762F" w:rsidP="007F762F">
      <w:pPr>
        <w:spacing w:after="0"/>
        <w:rPr>
          <w:rFonts w:ascii="Verdana" w:hAnsi="Verdana"/>
          <w:sz w:val="22"/>
          <w:szCs w:val="22"/>
          <w:lang w:eastAsia="es-ES_tradnl"/>
        </w:rPr>
      </w:pPr>
    </w:p>
    <w:p w14:paraId="729D9526"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This people can be really responsibles .:</w:t>
      </w:r>
    </w:p>
    <w:p w14:paraId="226FC1A0"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This people can be really responsibles . THESE people can be really RESPONSIBLE.</w:t>
      </w:r>
    </w:p>
    <w:p w14:paraId="3463E37A" w14:textId="77777777" w:rsidR="007F762F" w:rsidRPr="00254905" w:rsidRDefault="007F762F" w:rsidP="007F762F">
      <w:pPr>
        <w:spacing w:after="0"/>
        <w:rPr>
          <w:rFonts w:ascii="Verdana" w:hAnsi="Verdana"/>
          <w:sz w:val="22"/>
          <w:szCs w:val="22"/>
          <w:lang w:eastAsia="es-ES_tradnl"/>
        </w:rPr>
      </w:pPr>
    </w:p>
    <w:p w14:paraId="771A9CAE"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They have more opportunities that others.:</w:t>
      </w:r>
    </w:p>
    <w:p w14:paraId="52F9A57D"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They have more opportunities that others. They have more opportunities THAN others.</w:t>
      </w:r>
    </w:p>
    <w:p w14:paraId="4E4E8400" w14:textId="77777777" w:rsidR="007F762F" w:rsidRPr="00254905" w:rsidRDefault="007F762F" w:rsidP="007F762F">
      <w:pPr>
        <w:spacing w:after="0"/>
        <w:rPr>
          <w:rFonts w:ascii="Verdana" w:hAnsi="Verdana"/>
          <w:sz w:val="22"/>
          <w:szCs w:val="22"/>
          <w:lang w:eastAsia="es-ES_tradnl"/>
        </w:rPr>
      </w:pPr>
    </w:p>
    <w:p w14:paraId="352ADACD"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This way of educate our children is wrong. :</w:t>
      </w:r>
    </w:p>
    <w:p w14:paraId="4818CC67"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This way of educate our children is wrong. This way of EDUCATING ...</w:t>
      </w:r>
    </w:p>
    <w:p w14:paraId="7A6674C4" w14:textId="77777777" w:rsidR="007F762F" w:rsidRPr="00254905" w:rsidRDefault="007F762F" w:rsidP="007F762F">
      <w:pPr>
        <w:spacing w:after="0"/>
        <w:rPr>
          <w:rFonts w:ascii="Verdana" w:hAnsi="Verdana"/>
          <w:sz w:val="22"/>
          <w:szCs w:val="22"/>
          <w:lang w:eastAsia="es-ES_tradnl"/>
        </w:rPr>
      </w:pPr>
    </w:p>
    <w:p w14:paraId="479A6BE1"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Parents buy all for their children.:</w:t>
      </w:r>
    </w:p>
    <w:p w14:paraId="0A296724"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Parents buy all for their children. Parents buy EVERYTHING for their children…</w:t>
      </w:r>
    </w:p>
    <w:p w14:paraId="71667FBB" w14:textId="77777777" w:rsidR="007F762F" w:rsidRPr="00254905" w:rsidRDefault="007F762F" w:rsidP="007F762F">
      <w:pPr>
        <w:spacing w:after="0"/>
        <w:rPr>
          <w:rFonts w:ascii="Verdana" w:hAnsi="Verdana"/>
          <w:sz w:val="22"/>
          <w:szCs w:val="22"/>
          <w:lang w:eastAsia="es-ES_tradnl"/>
        </w:rPr>
      </w:pPr>
    </w:p>
    <w:p w14:paraId="043F16DB"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He bought other car for his son. :</w:t>
      </w:r>
    </w:p>
    <w:p w14:paraId="035C9505"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He bought other car for his son. He bought ANOTHER car… WATCH OUT !!! Very popular mistake.</w:t>
      </w:r>
    </w:p>
    <w:p w14:paraId="11CDA2E8" w14:textId="77777777" w:rsidR="007F762F" w:rsidRPr="00254905" w:rsidRDefault="007F762F" w:rsidP="007F762F">
      <w:pPr>
        <w:spacing w:after="0"/>
        <w:rPr>
          <w:rFonts w:ascii="Verdana" w:hAnsi="Verdana"/>
          <w:sz w:val="22"/>
          <w:szCs w:val="22"/>
          <w:lang w:eastAsia="es-ES_tradnl"/>
        </w:rPr>
      </w:pPr>
    </w:p>
    <w:p w14:paraId="18EF59B4"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Mary lost his purse at the party. :</w:t>
      </w:r>
    </w:p>
    <w:p w14:paraId="31510371"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Mary lost his purse at the party. Mary lost HER purse…</w:t>
      </w:r>
    </w:p>
    <w:p w14:paraId="0BFDD09C" w14:textId="77777777" w:rsidR="007F762F" w:rsidRPr="00254905" w:rsidRDefault="007F762F" w:rsidP="007F762F">
      <w:pPr>
        <w:spacing w:after="0"/>
        <w:rPr>
          <w:rFonts w:ascii="Verdana" w:hAnsi="Verdana"/>
          <w:sz w:val="22"/>
          <w:szCs w:val="22"/>
          <w:lang w:eastAsia="es-ES_tradnl"/>
        </w:rPr>
      </w:pPr>
    </w:p>
    <w:p w14:paraId="233899E2"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Apart of that, they are interesting people .:</w:t>
      </w:r>
    </w:p>
    <w:p w14:paraId="4D744932"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Apart of that, they are interesting people . Apart FROM that…</w:t>
      </w:r>
    </w:p>
    <w:p w14:paraId="0128D1B1" w14:textId="77777777" w:rsidR="007F762F" w:rsidRPr="00254905" w:rsidRDefault="007F762F" w:rsidP="007F762F">
      <w:pPr>
        <w:spacing w:after="0"/>
        <w:rPr>
          <w:rFonts w:ascii="Verdana" w:hAnsi="Verdana"/>
          <w:sz w:val="22"/>
          <w:szCs w:val="22"/>
          <w:lang w:eastAsia="es-ES_tradnl"/>
        </w:rPr>
      </w:pPr>
    </w:p>
    <w:p w14:paraId="16013491"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In the Vasc Country …:</w:t>
      </w:r>
    </w:p>
    <w:p w14:paraId="474A5A2B"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In the Vasc Country … In the BASQUE country…</w:t>
      </w:r>
    </w:p>
    <w:p w14:paraId="0A721182" w14:textId="77777777" w:rsidR="007F762F" w:rsidRPr="00254905" w:rsidRDefault="007F762F" w:rsidP="007F762F">
      <w:pPr>
        <w:spacing w:after="0"/>
        <w:rPr>
          <w:rFonts w:ascii="Verdana" w:hAnsi="Verdana"/>
          <w:sz w:val="22"/>
          <w:szCs w:val="22"/>
          <w:lang w:eastAsia="es-ES_tradnl"/>
        </w:rPr>
      </w:pPr>
    </w:p>
    <w:p w14:paraId="551656FB"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I found a lot of thinks on my desk …:</w:t>
      </w:r>
    </w:p>
    <w:p w14:paraId="5513C236"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 found a lot of thinks on my desk … A lot of THINGS… Consecuence of CARELESS writing</w:t>
      </w:r>
    </w:p>
    <w:p w14:paraId="720E6216" w14:textId="77777777" w:rsidR="007F762F" w:rsidRPr="00254905" w:rsidRDefault="007F762F" w:rsidP="007F762F">
      <w:pPr>
        <w:spacing w:after="0"/>
        <w:rPr>
          <w:rFonts w:ascii="Verdana" w:hAnsi="Verdana"/>
          <w:sz w:val="22"/>
          <w:szCs w:val="22"/>
          <w:lang w:eastAsia="es-ES_tradnl"/>
        </w:rPr>
      </w:pPr>
    </w:p>
    <w:p w14:paraId="2CD5E958"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There is a one taxi at the door …:</w:t>
      </w:r>
    </w:p>
    <w:p w14:paraId="2565987B"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There is a one taxi at the door … There is A taxi at the door…</w:t>
      </w:r>
    </w:p>
    <w:p w14:paraId="45977369" w14:textId="77777777" w:rsidR="007F762F" w:rsidRPr="00254905" w:rsidRDefault="007F762F" w:rsidP="007F762F">
      <w:pPr>
        <w:spacing w:after="0"/>
        <w:rPr>
          <w:rFonts w:ascii="Verdana" w:hAnsi="Verdana"/>
          <w:sz w:val="22"/>
          <w:szCs w:val="22"/>
          <w:lang w:eastAsia="es-ES_tradnl"/>
        </w:rPr>
      </w:pPr>
    </w:p>
    <w:p w14:paraId="5E335CFB"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I don’t know where he stay :</w:t>
      </w:r>
    </w:p>
    <w:p w14:paraId="73830137"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 don’t know where he stay …where he IS…</w:t>
      </w:r>
    </w:p>
    <w:p w14:paraId="03D29ABD" w14:textId="77777777" w:rsidR="007F762F" w:rsidRPr="00254905" w:rsidRDefault="007F762F" w:rsidP="007F762F">
      <w:pPr>
        <w:spacing w:after="0"/>
        <w:rPr>
          <w:rFonts w:ascii="Verdana" w:hAnsi="Verdana"/>
          <w:sz w:val="22"/>
          <w:szCs w:val="22"/>
          <w:lang w:eastAsia="es-ES_tradnl"/>
        </w:rPr>
      </w:pPr>
    </w:p>
    <w:p w14:paraId="4186EC99"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I think is better to go slowly. :</w:t>
      </w:r>
    </w:p>
    <w:p w14:paraId="702F7C4D"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 think is better to go slowly. I think IT is better to…</w:t>
      </w:r>
    </w:p>
    <w:p w14:paraId="68C08431" w14:textId="77777777" w:rsidR="007F762F" w:rsidRPr="00254905" w:rsidRDefault="007F762F" w:rsidP="007F762F">
      <w:pPr>
        <w:spacing w:after="0"/>
        <w:rPr>
          <w:rFonts w:ascii="Verdana" w:hAnsi="Verdana"/>
          <w:sz w:val="22"/>
          <w:szCs w:val="22"/>
          <w:lang w:eastAsia="es-ES_tradnl"/>
        </w:rPr>
      </w:pPr>
    </w:p>
    <w:p w14:paraId="3C9C2D22"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You can bought potatoes for 2 euros.:</w:t>
      </w:r>
    </w:p>
    <w:p w14:paraId="4E7C4951"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You can bought potatoes for 2 euros. You can BUY…</w:t>
      </w:r>
    </w:p>
    <w:p w14:paraId="11158BB5" w14:textId="77777777" w:rsidR="007F762F" w:rsidRPr="00254905" w:rsidRDefault="007F762F" w:rsidP="007F762F">
      <w:pPr>
        <w:spacing w:after="0"/>
        <w:rPr>
          <w:rFonts w:ascii="Verdana" w:hAnsi="Verdana"/>
          <w:sz w:val="22"/>
          <w:szCs w:val="22"/>
          <w:lang w:eastAsia="es-ES_tradnl"/>
        </w:rPr>
      </w:pPr>
    </w:p>
    <w:p w14:paraId="029D6C15"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There are many companies in USA :</w:t>
      </w:r>
    </w:p>
    <w:p w14:paraId="6C48267C"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There are many companies in USA …in THE USA.</w:t>
      </w:r>
    </w:p>
    <w:p w14:paraId="26F9607B" w14:textId="77777777" w:rsidR="007F762F" w:rsidRPr="00254905" w:rsidRDefault="007F762F" w:rsidP="007F762F">
      <w:pPr>
        <w:spacing w:after="0"/>
        <w:rPr>
          <w:rFonts w:ascii="Verdana" w:hAnsi="Verdana"/>
          <w:sz w:val="22"/>
          <w:szCs w:val="22"/>
          <w:lang w:eastAsia="es-ES_tradnl"/>
        </w:rPr>
      </w:pPr>
    </w:p>
    <w:p w14:paraId="47F71BC9"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I'm going to Paris for learn French.:</w:t>
      </w:r>
    </w:p>
    <w:p w14:paraId="6DF1C456"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I'm going to Paris for learn French. ...TO learn French.</w:t>
      </w:r>
    </w:p>
    <w:p w14:paraId="6F05FAAB" w14:textId="77777777" w:rsidR="007F762F" w:rsidRPr="00254905" w:rsidRDefault="007F762F" w:rsidP="007F762F">
      <w:pPr>
        <w:spacing w:after="0"/>
        <w:rPr>
          <w:rFonts w:ascii="Verdana" w:hAnsi="Verdana"/>
          <w:sz w:val="22"/>
          <w:szCs w:val="22"/>
          <w:lang w:eastAsia="es-ES_tradnl"/>
        </w:rPr>
      </w:pPr>
    </w:p>
    <w:p w14:paraId="536E73D2"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 life is beautiful :</w:t>
      </w:r>
    </w:p>
    <w:p w14:paraId="4F5E2950"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 life is beautiful Life is beautiful.</w:t>
      </w:r>
    </w:p>
    <w:p w14:paraId="6A63BCB9" w14:textId="77777777" w:rsidR="007F762F" w:rsidRPr="00254905" w:rsidRDefault="007F762F" w:rsidP="007F762F">
      <w:pPr>
        <w:spacing w:after="0"/>
        <w:rPr>
          <w:rFonts w:ascii="Verdana" w:hAnsi="Verdana"/>
          <w:sz w:val="22"/>
          <w:szCs w:val="22"/>
          <w:lang w:eastAsia="es-ES_tradnl"/>
        </w:rPr>
      </w:pPr>
    </w:p>
    <w:p w14:paraId="0F4BFD2C"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lastRenderedPageBreak/>
        <w:t>I love listening music in the morning. :</w:t>
      </w:r>
    </w:p>
    <w:p w14:paraId="713C2D0A"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 love listening music in the morning. …listening TO…</w:t>
      </w:r>
    </w:p>
    <w:p w14:paraId="2C98D158" w14:textId="77777777" w:rsidR="007F762F" w:rsidRPr="00254905" w:rsidRDefault="007F762F" w:rsidP="007F762F">
      <w:pPr>
        <w:spacing w:after="0"/>
        <w:rPr>
          <w:rFonts w:ascii="Verdana" w:hAnsi="Verdana"/>
          <w:sz w:val="22"/>
          <w:szCs w:val="22"/>
          <w:lang w:eastAsia="es-ES_tradnl"/>
        </w:rPr>
      </w:pPr>
    </w:p>
    <w:p w14:paraId="7DA3E86B"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I was really boring during the class. :</w:t>
      </w:r>
    </w:p>
    <w:p w14:paraId="14184DB4"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 was really boring during the class. …BORED…</w:t>
      </w:r>
    </w:p>
    <w:p w14:paraId="0369BD8C" w14:textId="77777777" w:rsidR="007F762F" w:rsidRPr="00254905" w:rsidRDefault="007F762F" w:rsidP="007F762F">
      <w:pPr>
        <w:spacing w:after="0"/>
        <w:rPr>
          <w:rFonts w:ascii="Verdana" w:hAnsi="Verdana"/>
          <w:sz w:val="22"/>
          <w:szCs w:val="22"/>
          <w:lang w:eastAsia="es-ES_tradnl"/>
        </w:rPr>
      </w:pPr>
    </w:p>
    <w:p w14:paraId="0A995E75"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I am not sure where is Anchorage.:</w:t>
      </w:r>
    </w:p>
    <w:p w14:paraId="38C963A1"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 am not sure where is Anchorage. …where Anchorage is.</w:t>
      </w:r>
    </w:p>
    <w:p w14:paraId="20FFE903" w14:textId="77777777" w:rsidR="007F762F" w:rsidRPr="00254905" w:rsidRDefault="007F762F" w:rsidP="007F762F">
      <w:pPr>
        <w:spacing w:after="0"/>
        <w:rPr>
          <w:rFonts w:ascii="Verdana" w:hAnsi="Verdana"/>
          <w:sz w:val="22"/>
          <w:szCs w:val="22"/>
          <w:lang w:eastAsia="es-ES_tradnl"/>
        </w:rPr>
      </w:pPr>
    </w:p>
    <w:p w14:paraId="149AE38C"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Einstein was a scientist who he was … :</w:t>
      </w:r>
    </w:p>
    <w:p w14:paraId="151821F7"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Einstein was a scientist who he was … … who was..</w:t>
      </w:r>
    </w:p>
    <w:p w14:paraId="59DBCBBC" w14:textId="77777777" w:rsidR="007F762F" w:rsidRPr="00254905" w:rsidRDefault="007F762F" w:rsidP="007F762F">
      <w:pPr>
        <w:spacing w:after="0"/>
        <w:rPr>
          <w:rFonts w:ascii="Verdana" w:hAnsi="Verdana"/>
          <w:sz w:val="22"/>
          <w:szCs w:val="22"/>
          <w:lang w:eastAsia="es-ES_tradnl"/>
        </w:rPr>
      </w:pPr>
    </w:p>
    <w:p w14:paraId="6023BE51"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 man dead before the doctor arrived.:</w:t>
      </w:r>
    </w:p>
    <w:p w14:paraId="56490D28"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 man dead before the doctor arrived. The man DIED… The man WAS DEAD…</w:t>
      </w:r>
    </w:p>
    <w:p w14:paraId="4B8A884E" w14:textId="77777777" w:rsidR="007F762F" w:rsidRPr="00254905" w:rsidRDefault="007F762F" w:rsidP="007F762F">
      <w:pPr>
        <w:spacing w:after="0"/>
        <w:rPr>
          <w:rFonts w:ascii="Verdana" w:hAnsi="Verdana"/>
          <w:sz w:val="22"/>
          <w:szCs w:val="22"/>
          <w:lang w:eastAsia="es-ES_tradnl"/>
        </w:rPr>
      </w:pPr>
    </w:p>
    <w:p w14:paraId="1C9BEAD6"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 car’s door couldn’t be locked :</w:t>
      </w:r>
    </w:p>
    <w:p w14:paraId="248CC6B2"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 car’s door couldn’t be locked …door of the car…</w:t>
      </w:r>
    </w:p>
    <w:p w14:paraId="47AF61EC" w14:textId="77777777" w:rsidR="007F762F" w:rsidRPr="00254905" w:rsidRDefault="007F762F" w:rsidP="007F762F">
      <w:pPr>
        <w:spacing w:after="0"/>
        <w:rPr>
          <w:rFonts w:ascii="Verdana" w:hAnsi="Verdana"/>
          <w:sz w:val="22"/>
          <w:szCs w:val="22"/>
          <w:lang w:eastAsia="es-ES_tradnl"/>
        </w:rPr>
      </w:pPr>
    </w:p>
    <w:p w14:paraId="2E4C6A9C"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 story take place in Europe. :</w:t>
      </w:r>
    </w:p>
    <w:p w14:paraId="44A2AE46"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 story take place in Europe. The story takeS place… You are not forgetting the –S in the exam, are you?</w:t>
      </w:r>
    </w:p>
    <w:p w14:paraId="300497D6" w14:textId="77777777" w:rsidR="007F762F" w:rsidRPr="00254905" w:rsidRDefault="007F762F" w:rsidP="007F762F">
      <w:pPr>
        <w:spacing w:after="0"/>
        <w:rPr>
          <w:rFonts w:ascii="Verdana" w:hAnsi="Verdana"/>
          <w:sz w:val="22"/>
          <w:szCs w:val="22"/>
          <w:lang w:eastAsia="es-ES_tradnl"/>
        </w:rPr>
      </w:pPr>
    </w:p>
    <w:p w14:paraId="3B41AF81"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They didn’t told the truth. :</w:t>
      </w:r>
    </w:p>
    <w:p w14:paraId="61F6BBA2"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They didn’t told the truth. …didn’t tell… A typical one if you don’t REVISE your writing.</w:t>
      </w:r>
    </w:p>
    <w:p w14:paraId="5189128A" w14:textId="77777777" w:rsidR="007F762F" w:rsidRPr="00254905" w:rsidRDefault="007F762F" w:rsidP="007F762F">
      <w:pPr>
        <w:spacing w:after="0"/>
        <w:rPr>
          <w:rFonts w:ascii="Verdana" w:hAnsi="Verdana"/>
          <w:sz w:val="22"/>
          <w:szCs w:val="22"/>
          <w:lang w:eastAsia="es-ES_tradnl"/>
        </w:rPr>
      </w:pPr>
    </w:p>
    <w:p w14:paraId="12990610"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 story’s message is that….:</w:t>
      </w:r>
    </w:p>
    <w:p w14:paraId="138A43B2"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 story’s message is that…. The message OF the story…</w:t>
      </w:r>
    </w:p>
    <w:p w14:paraId="3A53B9C3" w14:textId="77777777" w:rsidR="007F762F" w:rsidRPr="00254905" w:rsidRDefault="007F762F" w:rsidP="007F762F">
      <w:pPr>
        <w:spacing w:after="0"/>
        <w:rPr>
          <w:rFonts w:ascii="Verdana" w:hAnsi="Verdana"/>
          <w:sz w:val="22"/>
          <w:szCs w:val="22"/>
          <w:lang w:eastAsia="es-ES_tradnl"/>
        </w:rPr>
      </w:pPr>
    </w:p>
    <w:p w14:paraId="390A4D39"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It consist in 3 parts...:</w:t>
      </w:r>
    </w:p>
    <w:p w14:paraId="5B416650"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It consist in 3 parts... It consistS OF…</w:t>
      </w:r>
    </w:p>
    <w:p w14:paraId="76FEE666" w14:textId="77777777" w:rsidR="007F762F" w:rsidRPr="00254905" w:rsidRDefault="007F762F" w:rsidP="007F762F">
      <w:pPr>
        <w:spacing w:after="0"/>
        <w:rPr>
          <w:rFonts w:ascii="Verdana" w:hAnsi="Verdana"/>
          <w:sz w:val="22"/>
          <w:szCs w:val="22"/>
          <w:lang w:eastAsia="es-ES_tradnl"/>
        </w:rPr>
      </w:pPr>
    </w:p>
    <w:p w14:paraId="2BD9C101"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 teenagers they haven’t got any possibility to ...:</w:t>
      </w:r>
    </w:p>
    <w:p w14:paraId="5BCE1735"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 teenagers they haven’t got any possibility to ... Teenagers haven’t got…</w:t>
      </w:r>
    </w:p>
    <w:p w14:paraId="0C5D2FE9" w14:textId="77777777" w:rsidR="007F762F" w:rsidRPr="00254905" w:rsidRDefault="007F762F" w:rsidP="007F762F">
      <w:pPr>
        <w:spacing w:after="0"/>
        <w:rPr>
          <w:rFonts w:ascii="Verdana" w:hAnsi="Verdana"/>
          <w:sz w:val="22"/>
          <w:szCs w:val="22"/>
          <w:lang w:eastAsia="es-ES_tradnl"/>
        </w:rPr>
      </w:pPr>
    </w:p>
    <w:p w14:paraId="6E03C772"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It is amazing how can a man....:</w:t>
      </w:r>
    </w:p>
    <w:p w14:paraId="22075D66"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It is amazing how can a man.... …how a man can… WORD ORDER in reported speech.</w:t>
      </w:r>
    </w:p>
    <w:p w14:paraId="0F96C4A2" w14:textId="77777777" w:rsidR="007F762F" w:rsidRPr="00254905" w:rsidRDefault="007F762F" w:rsidP="007F762F">
      <w:pPr>
        <w:spacing w:after="0"/>
        <w:rPr>
          <w:rFonts w:ascii="Verdana" w:hAnsi="Verdana"/>
          <w:sz w:val="22"/>
          <w:szCs w:val="22"/>
          <w:lang w:eastAsia="es-ES_tradnl"/>
        </w:rPr>
      </w:pPr>
    </w:p>
    <w:p w14:paraId="260245A2"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In this days ...:</w:t>
      </w:r>
    </w:p>
    <w:p w14:paraId="403615F8"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In this days ... These days… Nowadays…</w:t>
      </w:r>
    </w:p>
    <w:p w14:paraId="75F594D2" w14:textId="77777777" w:rsidR="007F762F" w:rsidRPr="00254905" w:rsidRDefault="007F762F" w:rsidP="007F762F">
      <w:pPr>
        <w:spacing w:after="0"/>
        <w:rPr>
          <w:rFonts w:ascii="Verdana" w:hAnsi="Verdana"/>
          <w:sz w:val="22"/>
          <w:szCs w:val="22"/>
          <w:lang w:eastAsia="es-ES_tradnl"/>
        </w:rPr>
      </w:pPr>
    </w:p>
    <w:p w14:paraId="695B324D"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I want to study in the university.:</w:t>
      </w:r>
    </w:p>
    <w:p w14:paraId="6AA5911B"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 want to study in the university. at university…</w:t>
      </w:r>
    </w:p>
    <w:p w14:paraId="6CBCB08B" w14:textId="77777777" w:rsidR="007F762F" w:rsidRPr="00254905" w:rsidRDefault="007F762F" w:rsidP="007F762F">
      <w:pPr>
        <w:spacing w:after="0"/>
        <w:rPr>
          <w:rFonts w:ascii="Verdana" w:hAnsi="Verdana"/>
          <w:sz w:val="22"/>
          <w:szCs w:val="22"/>
          <w:lang w:eastAsia="es-ES_tradnl"/>
        </w:rPr>
      </w:pPr>
    </w:p>
    <w:p w14:paraId="1DCDA861"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Most of the people….:</w:t>
      </w:r>
    </w:p>
    <w:p w14:paraId="75C149A8"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Most of the people…. Most people…</w:t>
      </w:r>
    </w:p>
    <w:p w14:paraId="1333A99F" w14:textId="77777777" w:rsidR="007F762F" w:rsidRPr="00254905" w:rsidRDefault="007F762F" w:rsidP="007F762F">
      <w:pPr>
        <w:spacing w:after="0"/>
        <w:rPr>
          <w:rFonts w:ascii="Verdana" w:hAnsi="Verdana"/>
          <w:sz w:val="22"/>
          <w:szCs w:val="22"/>
          <w:lang w:eastAsia="es-ES_tradnl"/>
        </w:rPr>
      </w:pPr>
    </w:p>
    <w:p w14:paraId="3FFEE857"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 information it has been obtained by...:</w:t>
      </w:r>
    </w:p>
    <w:p w14:paraId="3124388F"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The information it has been obtained by... The information has been…</w:t>
      </w:r>
    </w:p>
    <w:p w14:paraId="559A8F74" w14:textId="77777777" w:rsidR="007F762F" w:rsidRPr="00254905" w:rsidRDefault="007F762F" w:rsidP="007F762F">
      <w:pPr>
        <w:spacing w:after="0"/>
        <w:rPr>
          <w:rFonts w:ascii="Verdana" w:hAnsi="Verdana"/>
          <w:sz w:val="22"/>
          <w:szCs w:val="22"/>
          <w:lang w:eastAsia="es-ES_tradnl"/>
        </w:rPr>
      </w:pPr>
    </w:p>
    <w:p w14:paraId="257E3640"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The prizes of university are very high.:</w:t>
      </w:r>
    </w:p>
    <w:p w14:paraId="75F3F84F"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lastRenderedPageBreak/>
        <w:t>The prizes of university are very high. PRICES</w:t>
      </w:r>
    </w:p>
    <w:p w14:paraId="2B89DE58" w14:textId="77777777" w:rsidR="007F762F" w:rsidRPr="00254905" w:rsidRDefault="007F762F" w:rsidP="007F762F">
      <w:pPr>
        <w:spacing w:after="0"/>
        <w:rPr>
          <w:rFonts w:ascii="Verdana" w:hAnsi="Verdana"/>
          <w:sz w:val="22"/>
          <w:szCs w:val="22"/>
          <w:lang w:eastAsia="es-ES_tradnl"/>
        </w:rPr>
      </w:pPr>
    </w:p>
    <w:p w14:paraId="6323A252"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He is with she.:</w:t>
      </w:r>
    </w:p>
    <w:p w14:paraId="69170126"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He is with she. He is with her.</w:t>
      </w:r>
    </w:p>
    <w:p w14:paraId="3293F515" w14:textId="77777777" w:rsidR="007F762F" w:rsidRPr="00254905" w:rsidRDefault="007F762F" w:rsidP="007F762F">
      <w:pPr>
        <w:spacing w:after="0"/>
        <w:rPr>
          <w:rFonts w:ascii="Verdana" w:hAnsi="Verdana"/>
          <w:sz w:val="22"/>
          <w:szCs w:val="22"/>
          <w:lang w:eastAsia="es-ES_tradnl"/>
        </w:rPr>
      </w:pPr>
    </w:p>
    <w:p w14:paraId="712DFE24"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Nowadays are a lot of people that… :</w:t>
      </w:r>
    </w:p>
    <w:p w14:paraId="0C7BB147"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Nowadays are a lot of people that… Nowadays THERE are…</w:t>
      </w:r>
    </w:p>
    <w:p w14:paraId="004CB090" w14:textId="77777777" w:rsidR="007F762F" w:rsidRPr="00254905" w:rsidRDefault="007F762F" w:rsidP="007F762F">
      <w:pPr>
        <w:spacing w:after="0"/>
        <w:rPr>
          <w:rFonts w:ascii="Verdana" w:hAnsi="Verdana"/>
          <w:sz w:val="22"/>
          <w:szCs w:val="22"/>
          <w:lang w:eastAsia="es-ES_tradnl"/>
        </w:rPr>
      </w:pPr>
    </w:p>
    <w:p w14:paraId="191E2788"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Old the secrets are important. :</w:t>
      </w:r>
    </w:p>
    <w:p w14:paraId="34DF4E1F"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Old the secrets are important. All…</w:t>
      </w:r>
    </w:p>
    <w:p w14:paraId="75C4C891" w14:textId="77777777" w:rsidR="007F762F" w:rsidRPr="00254905" w:rsidRDefault="007F762F" w:rsidP="007F762F">
      <w:pPr>
        <w:spacing w:after="0"/>
        <w:rPr>
          <w:rFonts w:ascii="Verdana" w:hAnsi="Verdana"/>
          <w:sz w:val="22"/>
          <w:szCs w:val="22"/>
          <w:lang w:eastAsia="es-ES_tradnl"/>
        </w:rPr>
      </w:pPr>
    </w:p>
    <w:p w14:paraId="194F55C5"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Most of the people were late. :</w:t>
      </w:r>
    </w:p>
    <w:p w14:paraId="139A1A0C"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Most of the people were late. Most people…</w:t>
      </w:r>
    </w:p>
    <w:p w14:paraId="19E5E9AC" w14:textId="77777777" w:rsidR="007F762F" w:rsidRPr="00254905" w:rsidRDefault="007F762F" w:rsidP="007F762F">
      <w:pPr>
        <w:spacing w:after="0"/>
        <w:rPr>
          <w:rFonts w:ascii="Verdana" w:hAnsi="Verdana"/>
          <w:sz w:val="22"/>
          <w:szCs w:val="22"/>
          <w:lang w:eastAsia="es-ES_tradnl"/>
        </w:rPr>
      </w:pPr>
    </w:p>
    <w:p w14:paraId="24421E83"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Is not easy protect everybody. :</w:t>
      </w:r>
    </w:p>
    <w:p w14:paraId="179955D1"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Is not easy protect everybody. IT is not easy TO…</w:t>
      </w:r>
    </w:p>
    <w:p w14:paraId="707DFEAD" w14:textId="77777777" w:rsidR="007F762F" w:rsidRPr="00254905" w:rsidRDefault="007F762F" w:rsidP="007F762F">
      <w:pPr>
        <w:spacing w:after="0"/>
        <w:rPr>
          <w:rFonts w:ascii="Verdana" w:hAnsi="Verdana"/>
          <w:sz w:val="22"/>
          <w:szCs w:val="22"/>
          <w:lang w:eastAsia="es-ES_tradnl"/>
        </w:rPr>
      </w:pPr>
    </w:p>
    <w:p w14:paraId="2CA02531" w14:textId="77777777" w:rsidR="007F762F" w:rsidRPr="00254905" w:rsidRDefault="007F762F" w:rsidP="007F762F">
      <w:pPr>
        <w:shd w:val="clear" w:color="auto" w:fill="FFFFFF"/>
        <w:spacing w:after="0"/>
        <w:textAlignment w:val="baseline"/>
        <w:outlineLvl w:val="2"/>
        <w:rPr>
          <w:rFonts w:ascii="Verdana" w:hAnsi="Verdana"/>
          <w:b/>
          <w:bCs/>
          <w:color w:val="000000"/>
          <w:sz w:val="22"/>
          <w:szCs w:val="22"/>
          <w:lang w:eastAsia="es-ES_tradnl"/>
        </w:rPr>
      </w:pPr>
      <w:r w:rsidRPr="00254905">
        <w:rPr>
          <w:rFonts w:ascii="Verdana" w:hAnsi="Verdana"/>
          <w:b/>
          <w:bCs/>
          <w:color w:val="000000"/>
          <w:sz w:val="22"/>
          <w:szCs w:val="22"/>
          <w:lang w:eastAsia="es-ES_tradnl"/>
        </w:rPr>
        <w:t>Old the secrets are important. :</w:t>
      </w:r>
    </w:p>
    <w:p w14:paraId="16BF8379" w14:textId="77777777" w:rsidR="007F762F" w:rsidRPr="00254905" w:rsidRDefault="007F762F" w:rsidP="007F762F">
      <w:pPr>
        <w:shd w:val="clear" w:color="auto" w:fill="FFFFFF"/>
        <w:spacing w:after="0"/>
        <w:textAlignment w:val="baseline"/>
        <w:rPr>
          <w:rFonts w:ascii="Verdana" w:hAnsi="Verdana"/>
          <w:color w:val="000000"/>
          <w:sz w:val="22"/>
          <w:szCs w:val="22"/>
          <w:lang w:eastAsia="es-ES_tradnl"/>
        </w:rPr>
      </w:pPr>
      <w:r w:rsidRPr="00254905">
        <w:rPr>
          <w:rFonts w:ascii="Verdana" w:hAnsi="Verdana"/>
          <w:color w:val="000000"/>
          <w:sz w:val="22"/>
          <w:szCs w:val="22"/>
          <w:lang w:eastAsia="es-ES_tradnl"/>
        </w:rPr>
        <w:t>Old the secrets are important. All… Believe it or not. IT IS REAL</w:t>
      </w:r>
    </w:p>
    <w:p w14:paraId="4C23750D" w14:textId="77777777" w:rsidR="007F762F" w:rsidRPr="00254905" w:rsidRDefault="007F762F">
      <w:pPr>
        <w:rPr>
          <w:rFonts w:ascii="Verdana" w:hAnsi="Verdana"/>
          <w:sz w:val="22"/>
          <w:szCs w:val="22"/>
        </w:rPr>
      </w:pPr>
    </w:p>
    <w:p w14:paraId="074E4121" w14:textId="77B16D96" w:rsidR="007F762F" w:rsidRDefault="007F762F">
      <w:pPr>
        <w:rPr>
          <w:rFonts w:ascii="Verdana" w:hAnsi="Verdana"/>
          <w:sz w:val="22"/>
          <w:szCs w:val="22"/>
        </w:rPr>
      </w:pPr>
    </w:p>
    <w:p w14:paraId="6CC6083A" w14:textId="6F3B58DC" w:rsidR="00254905" w:rsidRPr="00254905" w:rsidRDefault="00254905" w:rsidP="00254905">
      <w:pPr>
        <w:jc w:val="center"/>
        <w:rPr>
          <w:rFonts w:ascii="Verdana" w:hAnsi="Verdana"/>
          <w:b/>
          <w:bCs/>
          <w:sz w:val="28"/>
          <w:szCs w:val="28"/>
        </w:rPr>
      </w:pPr>
      <w:r w:rsidRPr="00254905">
        <w:rPr>
          <w:rFonts w:ascii="Verdana" w:hAnsi="Verdana"/>
          <w:b/>
          <w:bCs/>
          <w:sz w:val="28"/>
          <w:szCs w:val="28"/>
        </w:rPr>
        <w:t>REPHRASING</w:t>
      </w:r>
    </w:p>
    <w:p w14:paraId="60253473" w14:textId="77777777" w:rsidR="007F762F" w:rsidRPr="00254905" w:rsidRDefault="007F762F">
      <w:pPr>
        <w:rPr>
          <w:rFonts w:ascii="Verdana" w:hAnsi="Verdana"/>
          <w:sz w:val="22"/>
          <w:szCs w:val="22"/>
        </w:rPr>
      </w:pPr>
    </w:p>
    <w:p w14:paraId="0E5A1917" w14:textId="7D5AD7A5" w:rsidR="007F762F" w:rsidRPr="00254905" w:rsidRDefault="00254905" w:rsidP="007F762F">
      <w:pPr>
        <w:spacing w:after="0"/>
        <w:jc w:val="center"/>
        <w:rPr>
          <w:rFonts w:ascii="Verdana" w:hAnsi="Verdana" w:cs="Times New Roman"/>
          <w:sz w:val="22"/>
          <w:szCs w:val="22"/>
          <w:lang w:eastAsia="es-ES_tradnl"/>
        </w:rPr>
      </w:pPr>
      <w:r w:rsidRPr="00254905">
        <w:rPr>
          <w:rFonts w:ascii="Verdana" w:hAnsi="Verdana" w:cs="Times New Roman"/>
          <w:b/>
          <w:bCs/>
          <w:color w:val="000000"/>
          <w:sz w:val="22"/>
          <w:szCs w:val="22"/>
          <w:lang w:eastAsia="es-ES_tradnl"/>
        </w:rPr>
        <w:t>IDENTIFY THE STRUCTURE AND THEN REWRITE:</w:t>
      </w:r>
    </w:p>
    <w:p w14:paraId="31813DC1" w14:textId="77777777" w:rsidR="007F762F" w:rsidRPr="00254905" w:rsidRDefault="007F762F" w:rsidP="007F762F">
      <w:pPr>
        <w:spacing w:after="0"/>
        <w:rPr>
          <w:rFonts w:ascii="Verdana" w:hAnsi="Verdana"/>
          <w:sz w:val="22"/>
          <w:szCs w:val="22"/>
          <w:lang w:eastAsia="es-ES_tradnl"/>
        </w:rPr>
      </w:pPr>
    </w:p>
    <w:p w14:paraId="776020D8" w14:textId="77777777" w:rsidR="007F762F" w:rsidRPr="00254905" w:rsidRDefault="007F762F" w:rsidP="00254905">
      <w:pPr>
        <w:spacing w:after="0" w:line="360" w:lineRule="auto"/>
        <w:rPr>
          <w:rFonts w:ascii="Verdana" w:hAnsi="Verdana" w:cs="Times New Roman"/>
          <w:b/>
          <w:bCs/>
          <w:sz w:val="22"/>
          <w:szCs w:val="22"/>
          <w:lang w:eastAsia="es-ES_tradnl"/>
        </w:rPr>
      </w:pPr>
      <w:r w:rsidRPr="00254905">
        <w:rPr>
          <w:rFonts w:ascii="Verdana" w:hAnsi="Verdana" w:cs="Times New Roman"/>
          <w:b/>
          <w:bCs/>
          <w:color w:val="000000"/>
          <w:sz w:val="22"/>
          <w:szCs w:val="22"/>
          <w:lang w:eastAsia="es-ES_tradnl"/>
        </w:rPr>
        <w:t>Complete the second sentence of each pair so that it has the same meaning as the first one. (2 points; 0.5 point each)</w:t>
      </w:r>
    </w:p>
    <w:p w14:paraId="3DD901AB"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t>a) Do responsible learners volunteer to clean the blackboard? Are they diligent and obedient?</w:t>
      </w:r>
    </w:p>
    <w:p w14:paraId="4921D90F"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The writer asks ……</w:t>
      </w:r>
    </w:p>
    <w:p w14:paraId="3290E96B"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t>b) They may not always be like that.</w:t>
      </w:r>
    </w:p>
    <w:p w14:paraId="7C5786F5"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Perhaps …..</w:t>
      </w:r>
    </w:p>
    <w:p w14:paraId="44E16415"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t>c) You can bring a horse to the water</w:t>
      </w:r>
    </w:p>
    <w:p w14:paraId="15C955DE"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A horse……</w:t>
      </w:r>
    </w:p>
    <w:p w14:paraId="67EFF020"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t>d) Learning will only happen if learners are willing to contribute.</w:t>
      </w:r>
    </w:p>
    <w:p w14:paraId="7ADBEA97"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Unless …</w:t>
      </w:r>
    </w:p>
    <w:p w14:paraId="61C3A36E" w14:textId="77777777" w:rsidR="007F762F" w:rsidRPr="00254905" w:rsidRDefault="007F762F" w:rsidP="00254905">
      <w:pPr>
        <w:spacing w:after="0" w:line="360" w:lineRule="auto"/>
        <w:rPr>
          <w:rFonts w:ascii="Verdana" w:hAnsi="Verdana"/>
          <w:sz w:val="22"/>
          <w:szCs w:val="22"/>
          <w:lang w:eastAsia="es-ES_tradnl"/>
        </w:rPr>
      </w:pPr>
    </w:p>
    <w:p w14:paraId="2961A77A"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t xml:space="preserve">a) My clients range from the paranoid to the extremely wealthy. </w:t>
      </w:r>
    </w:p>
    <w:p w14:paraId="2262B81B"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Some of my clients …</w:t>
      </w:r>
    </w:p>
    <w:p w14:paraId="403DB3E8"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t xml:space="preserve">b) At the moment we’re working on one of the biggest cases we’ve ever handled. </w:t>
      </w:r>
    </w:p>
    <w:p w14:paraId="1A2BABCB"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 xml:space="preserve">The author said that </w:t>
      </w:r>
      <w:r w:rsidRPr="00254905">
        <w:rPr>
          <w:rFonts w:ascii="Verdana" w:hAnsi="Verdana" w:cs="Times New Roman"/>
          <w:color w:val="000000"/>
          <w:sz w:val="22"/>
          <w:szCs w:val="22"/>
          <w:lang w:eastAsia="es-ES_tradnl"/>
        </w:rPr>
        <w:t xml:space="preserve">…. </w:t>
      </w:r>
    </w:p>
    <w:p w14:paraId="186A3C6D"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lastRenderedPageBreak/>
        <w:t>c) I’ll teach the client how to live a different life</w:t>
      </w:r>
    </w:p>
    <w:p w14:paraId="3E9CE57C"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 xml:space="preserve">The client </w:t>
      </w:r>
      <w:r w:rsidRPr="00254905">
        <w:rPr>
          <w:rFonts w:ascii="Verdana" w:hAnsi="Verdana" w:cs="Times New Roman"/>
          <w:color w:val="000000"/>
          <w:sz w:val="22"/>
          <w:szCs w:val="22"/>
          <w:lang w:eastAsia="es-ES_tradnl"/>
        </w:rPr>
        <w:t xml:space="preserve">........ </w:t>
      </w:r>
    </w:p>
    <w:p w14:paraId="241C8F41"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t>d) He is criminally connected, so his wife is worried that he’ll try to have her murdered.</w:t>
      </w:r>
    </w:p>
    <w:p w14:paraId="76B075D8"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Because ….</w:t>
      </w:r>
    </w:p>
    <w:p w14:paraId="77912617"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t>a) By feeding these ‘friendly’ bacteria into our system, we fight the bad bacteria.</w:t>
      </w:r>
    </w:p>
    <w:p w14:paraId="166F47FB"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If we ...</w:t>
      </w:r>
    </w:p>
    <w:p w14:paraId="462912F8"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t>b) Probiotics can help your immune system.</w:t>
      </w:r>
    </w:p>
    <w:p w14:paraId="30C98312"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Your immune system ...</w:t>
      </w:r>
    </w:p>
    <w:p w14:paraId="3DB60E40"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t>c) We may not like to eat them so much.</w:t>
      </w:r>
    </w:p>
    <w:p w14:paraId="0C4D7662"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We may not enjoy …</w:t>
      </w:r>
    </w:p>
    <w:p w14:paraId="12C34BDF"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t>d) Our digestive health may be affected if we don’t eat them.</w:t>
      </w:r>
    </w:p>
    <w:p w14:paraId="69425B50"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Unless …</w:t>
      </w:r>
    </w:p>
    <w:p w14:paraId="31B5F9D5" w14:textId="77777777" w:rsidR="007F762F" w:rsidRPr="00254905" w:rsidRDefault="007F762F" w:rsidP="00254905">
      <w:pPr>
        <w:spacing w:after="0" w:line="360" w:lineRule="auto"/>
        <w:rPr>
          <w:rFonts w:ascii="Verdana" w:hAnsi="Verdana"/>
          <w:sz w:val="22"/>
          <w:szCs w:val="22"/>
          <w:lang w:eastAsia="es-ES_tradnl"/>
        </w:rPr>
      </w:pPr>
    </w:p>
    <w:p w14:paraId="2D3E3E31"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t>a) Skaters were transporting goods across frozen waterways.</w:t>
      </w:r>
    </w:p>
    <w:p w14:paraId="47E4A129"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Goods ...</w:t>
      </w:r>
    </w:p>
    <w:p w14:paraId="2907870D"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t>b) The International Skating Union was founded. Six years later, the first official event was celebrated.</w:t>
      </w:r>
    </w:p>
    <w:p w14:paraId="20D4B971"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Six years after …</w:t>
      </w:r>
    </w:p>
    <w:p w14:paraId="1BDAF4FA"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t>c) As judges deduct points, a balanced programme is important.</w:t>
      </w:r>
    </w:p>
    <w:p w14:paraId="39F4D4E4"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If judges didn’t ....</w:t>
      </w:r>
    </w:p>
    <w:p w14:paraId="0097FFE8"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color w:val="000000"/>
          <w:sz w:val="22"/>
          <w:szCs w:val="22"/>
          <w:lang w:eastAsia="es-ES_tradnl"/>
        </w:rPr>
        <w:t>d) Ice dancing consists of three sections.</w:t>
      </w:r>
    </w:p>
    <w:p w14:paraId="624108EC" w14:textId="77777777" w:rsidR="007F762F" w:rsidRPr="00254905" w:rsidRDefault="007F762F" w:rsidP="00254905">
      <w:pPr>
        <w:spacing w:after="0" w:line="360" w:lineRule="auto"/>
        <w:rPr>
          <w:rFonts w:ascii="Verdana" w:hAnsi="Verdana" w:cs="Times New Roman"/>
          <w:sz w:val="22"/>
          <w:szCs w:val="22"/>
          <w:lang w:eastAsia="es-ES_tradnl"/>
        </w:rPr>
      </w:pPr>
      <w:r w:rsidRPr="00254905">
        <w:rPr>
          <w:rFonts w:ascii="Verdana" w:hAnsi="Verdana" w:cs="Times New Roman"/>
          <w:i/>
          <w:iCs/>
          <w:color w:val="000000"/>
          <w:sz w:val="22"/>
          <w:szCs w:val="22"/>
          <w:lang w:eastAsia="es-ES_tradnl"/>
        </w:rPr>
        <w:t>There are …</w:t>
      </w:r>
    </w:p>
    <w:p w14:paraId="740034ED" w14:textId="77777777" w:rsidR="007F762F" w:rsidRPr="00254905" w:rsidRDefault="007F762F" w:rsidP="00254905">
      <w:pPr>
        <w:spacing w:after="240" w:line="360" w:lineRule="auto"/>
        <w:rPr>
          <w:rFonts w:ascii="Verdana" w:hAnsi="Verdana"/>
          <w:sz w:val="22"/>
          <w:szCs w:val="22"/>
          <w:lang w:eastAsia="es-ES_tradnl"/>
        </w:rPr>
      </w:pPr>
    </w:p>
    <w:p w14:paraId="3DEA2AE2" w14:textId="77777777" w:rsidR="00674039" w:rsidRDefault="00674039" w:rsidP="00674039">
      <w:pPr>
        <w:spacing w:line="360" w:lineRule="auto"/>
        <w:jc w:val="center"/>
        <w:rPr>
          <w:rFonts w:ascii="Verdana" w:hAnsi="Verdana"/>
          <w:b/>
          <w:color w:val="333333"/>
          <w:sz w:val="22"/>
          <w:szCs w:val="22"/>
          <w:u w:val="single"/>
          <w:shd w:val="clear" w:color="auto" w:fill="FFFFFF"/>
          <w:lang w:eastAsia="es-ES_tradnl"/>
        </w:rPr>
      </w:pPr>
    </w:p>
    <w:p w14:paraId="3EB4B547" w14:textId="77777777" w:rsidR="00674039" w:rsidRDefault="00674039" w:rsidP="00674039">
      <w:pPr>
        <w:spacing w:line="360" w:lineRule="auto"/>
        <w:jc w:val="center"/>
        <w:rPr>
          <w:rFonts w:ascii="Verdana" w:hAnsi="Verdana"/>
          <w:b/>
          <w:color w:val="333333"/>
          <w:sz w:val="22"/>
          <w:szCs w:val="22"/>
          <w:u w:val="single"/>
          <w:shd w:val="clear" w:color="auto" w:fill="FFFFFF"/>
          <w:lang w:eastAsia="es-ES_tradnl"/>
        </w:rPr>
      </w:pPr>
    </w:p>
    <w:p w14:paraId="1EA7CB12" w14:textId="77777777" w:rsidR="00674039" w:rsidRDefault="00674039" w:rsidP="00674039">
      <w:pPr>
        <w:spacing w:line="360" w:lineRule="auto"/>
        <w:jc w:val="center"/>
        <w:rPr>
          <w:rFonts w:ascii="Verdana" w:hAnsi="Verdana"/>
          <w:b/>
          <w:color w:val="333333"/>
          <w:sz w:val="22"/>
          <w:szCs w:val="22"/>
          <w:u w:val="single"/>
          <w:shd w:val="clear" w:color="auto" w:fill="FFFFFF"/>
          <w:lang w:eastAsia="es-ES_tradnl"/>
        </w:rPr>
      </w:pPr>
    </w:p>
    <w:p w14:paraId="22BFA119" w14:textId="77777777" w:rsidR="00674039" w:rsidRDefault="00674039" w:rsidP="00674039">
      <w:pPr>
        <w:spacing w:line="360" w:lineRule="auto"/>
        <w:jc w:val="center"/>
        <w:rPr>
          <w:rFonts w:ascii="Verdana" w:hAnsi="Verdana"/>
          <w:b/>
          <w:color w:val="333333"/>
          <w:sz w:val="22"/>
          <w:szCs w:val="22"/>
          <w:u w:val="single"/>
          <w:shd w:val="clear" w:color="auto" w:fill="FFFFFF"/>
          <w:lang w:eastAsia="es-ES_tradnl"/>
        </w:rPr>
      </w:pPr>
    </w:p>
    <w:p w14:paraId="45708F0E" w14:textId="77777777" w:rsidR="00674039" w:rsidRDefault="00674039" w:rsidP="00674039">
      <w:pPr>
        <w:spacing w:line="360" w:lineRule="auto"/>
        <w:jc w:val="center"/>
        <w:rPr>
          <w:rFonts w:ascii="Verdana" w:hAnsi="Verdana"/>
          <w:b/>
          <w:color w:val="333333"/>
          <w:sz w:val="22"/>
          <w:szCs w:val="22"/>
          <w:u w:val="single"/>
          <w:shd w:val="clear" w:color="auto" w:fill="FFFFFF"/>
          <w:lang w:eastAsia="es-ES_tradnl"/>
        </w:rPr>
      </w:pPr>
    </w:p>
    <w:p w14:paraId="7A0FC927" w14:textId="77777777" w:rsidR="00674039" w:rsidRDefault="00674039" w:rsidP="00674039">
      <w:pPr>
        <w:spacing w:line="360" w:lineRule="auto"/>
        <w:jc w:val="center"/>
        <w:rPr>
          <w:rFonts w:ascii="Verdana" w:hAnsi="Verdana"/>
          <w:b/>
          <w:color w:val="333333"/>
          <w:sz w:val="22"/>
          <w:szCs w:val="22"/>
          <w:u w:val="single"/>
          <w:shd w:val="clear" w:color="auto" w:fill="FFFFFF"/>
          <w:lang w:eastAsia="es-ES_tradnl"/>
        </w:rPr>
      </w:pPr>
    </w:p>
    <w:p w14:paraId="603F98C7" w14:textId="5984C76D" w:rsidR="00674039" w:rsidRDefault="002459E2" w:rsidP="00674039">
      <w:pPr>
        <w:spacing w:line="360" w:lineRule="auto"/>
        <w:jc w:val="center"/>
        <w:rPr>
          <w:rFonts w:ascii="Verdana" w:hAnsi="Verdana"/>
          <w:b/>
          <w:color w:val="333333"/>
          <w:sz w:val="22"/>
          <w:szCs w:val="22"/>
          <w:lang w:eastAsia="es-ES_tradnl"/>
        </w:rPr>
      </w:pPr>
      <w:r w:rsidRPr="00254905">
        <w:rPr>
          <w:rFonts w:ascii="Verdana" w:hAnsi="Verdana"/>
          <w:b/>
          <w:color w:val="333333"/>
          <w:sz w:val="22"/>
          <w:szCs w:val="22"/>
          <w:u w:val="single"/>
          <w:shd w:val="clear" w:color="auto" w:fill="FFFFFF"/>
          <w:lang w:eastAsia="es-ES_tradnl"/>
        </w:rPr>
        <w:t>COMMON MISTAKES:</w:t>
      </w:r>
    </w:p>
    <w:p w14:paraId="154F902B" w14:textId="7045BA93" w:rsidR="00674039" w:rsidRDefault="002459E2" w:rsidP="00674039">
      <w:pPr>
        <w:spacing w:line="360" w:lineRule="auto"/>
        <w:jc w:val="center"/>
        <w:rPr>
          <w:rFonts w:ascii="Verdana" w:hAnsi="Verdana"/>
          <w:b/>
          <w:color w:val="333333"/>
          <w:sz w:val="22"/>
          <w:szCs w:val="22"/>
          <w:shd w:val="clear" w:color="auto" w:fill="FFFFFF"/>
          <w:lang w:eastAsia="es-ES_tradnl"/>
        </w:rPr>
      </w:pPr>
      <w:r w:rsidRPr="00254905">
        <w:rPr>
          <w:rFonts w:ascii="Verdana" w:hAnsi="Verdana"/>
          <w:b/>
          <w:color w:val="333333"/>
          <w:sz w:val="22"/>
          <w:szCs w:val="22"/>
          <w:lang w:eastAsia="es-ES_tradnl"/>
        </w:rPr>
        <w:lastRenderedPageBreak/>
        <w:br/>
      </w:r>
      <w:r w:rsidRPr="00254905">
        <w:rPr>
          <w:rFonts w:ascii="Verdana" w:hAnsi="Verdana"/>
          <w:b/>
          <w:color w:val="333333"/>
          <w:sz w:val="22"/>
          <w:szCs w:val="22"/>
          <w:shd w:val="clear" w:color="auto" w:fill="FFFFFF"/>
          <w:lang w:eastAsia="es-ES_tradnl"/>
        </w:rPr>
        <w:t>- Adjective + noun.</w:t>
      </w:r>
    </w:p>
    <w:p w14:paraId="34926BFE" w14:textId="3E13884C" w:rsidR="00674039" w:rsidRDefault="002459E2" w:rsidP="00674039">
      <w:pPr>
        <w:spacing w:line="360" w:lineRule="auto"/>
        <w:jc w:val="center"/>
        <w:rPr>
          <w:rFonts w:ascii="Verdana" w:hAnsi="Verdana"/>
          <w:b/>
          <w:color w:val="333333"/>
          <w:sz w:val="22"/>
          <w:szCs w:val="22"/>
          <w:shd w:val="clear" w:color="auto" w:fill="FFFFFF"/>
          <w:lang w:eastAsia="es-ES_tradnl"/>
        </w:rPr>
      </w:pPr>
      <w:r w:rsidRPr="00674039">
        <w:rPr>
          <w:rFonts w:ascii="Verdana" w:hAnsi="Verdana"/>
          <w:bCs/>
          <w:color w:val="333333"/>
          <w:sz w:val="22"/>
          <w:szCs w:val="22"/>
          <w:shd w:val="clear" w:color="auto" w:fill="FFFFFF"/>
          <w:lang w:eastAsia="es-ES_tradnl"/>
        </w:rPr>
        <w:t>Adjectives go before, not after nouns. This includes comparatives and superlatives, and adjectives modified by “very”. For example: a very interesting film, the most important thing...</w:t>
      </w:r>
      <w:r w:rsidRPr="00674039">
        <w:rPr>
          <w:rFonts w:ascii="Verdana" w:hAnsi="Verdana"/>
          <w:bCs/>
          <w:color w:val="333333"/>
          <w:sz w:val="22"/>
          <w:szCs w:val="22"/>
          <w:lang w:eastAsia="es-ES_tradnl"/>
        </w:rPr>
        <w:br/>
      </w:r>
      <w:r w:rsidRPr="00254905">
        <w:rPr>
          <w:rFonts w:ascii="Verdana" w:hAnsi="Verdana"/>
          <w:b/>
          <w:color w:val="333333"/>
          <w:sz w:val="22"/>
          <w:szCs w:val="22"/>
          <w:lang w:eastAsia="es-ES_tradnl"/>
        </w:rPr>
        <w:br/>
      </w:r>
      <w:r w:rsidRPr="00254905">
        <w:rPr>
          <w:rFonts w:ascii="Verdana" w:hAnsi="Verdana"/>
          <w:b/>
          <w:color w:val="333333"/>
          <w:sz w:val="22"/>
          <w:szCs w:val="22"/>
          <w:shd w:val="clear" w:color="auto" w:fill="FFFFFF"/>
          <w:lang w:eastAsia="es-ES_tradnl"/>
        </w:rPr>
        <w:t>- Comparatives and superlatives.</w:t>
      </w:r>
    </w:p>
    <w:p w14:paraId="4174F4CA" w14:textId="252F220E" w:rsidR="00674039" w:rsidRPr="00674039" w:rsidRDefault="002459E2" w:rsidP="00254905">
      <w:pPr>
        <w:spacing w:line="360" w:lineRule="auto"/>
        <w:rPr>
          <w:rFonts w:ascii="Verdana" w:hAnsi="Verdana"/>
          <w:bCs/>
          <w:color w:val="333333"/>
          <w:sz w:val="22"/>
          <w:szCs w:val="22"/>
          <w:lang w:eastAsia="es-ES_tradnl"/>
        </w:rPr>
      </w:pPr>
      <w:r w:rsidRPr="00674039">
        <w:rPr>
          <w:rFonts w:ascii="Verdana" w:hAnsi="Verdana"/>
          <w:bCs/>
          <w:color w:val="333333"/>
          <w:sz w:val="22"/>
          <w:szCs w:val="22"/>
          <w:shd w:val="clear" w:color="auto" w:fill="FFFFFF"/>
          <w:lang w:eastAsia="es-ES_tradnl"/>
        </w:rPr>
        <w:t>In short adjectives, you add –er for</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comparatives and –est for superlatives (the fastest player in Real Madrid; she’s</w:t>
      </w:r>
      <w:r w:rsidR="00674039">
        <w:rPr>
          <w:rFonts w:ascii="Verdana" w:hAnsi="Verdana"/>
          <w:bCs/>
          <w:color w:val="333333"/>
          <w:sz w:val="22"/>
          <w:szCs w:val="22"/>
          <w:lang w:eastAsia="es-ES_tradnl"/>
        </w:rPr>
        <w:t xml:space="preserve"> </w:t>
      </w:r>
      <w:r w:rsidRPr="00674039">
        <w:rPr>
          <w:rFonts w:ascii="Verdana" w:hAnsi="Verdana"/>
          <w:bCs/>
          <w:color w:val="333333"/>
          <w:sz w:val="22"/>
          <w:szCs w:val="22"/>
          <w:shd w:val="clear" w:color="auto" w:fill="FFFFFF"/>
          <w:lang w:eastAsia="es-ES_tradnl"/>
        </w:rPr>
        <w:t>shorter than her sister...). With long adjectives, you use MORE for comparatives</w:t>
      </w:r>
      <w:r w:rsidR="00674039">
        <w:rPr>
          <w:rFonts w:ascii="Verdana" w:hAnsi="Verdana"/>
          <w:bCs/>
          <w:color w:val="333333"/>
          <w:sz w:val="22"/>
          <w:szCs w:val="22"/>
          <w:lang w:eastAsia="es-ES_tradnl"/>
        </w:rPr>
        <w:t xml:space="preserve"> </w:t>
      </w:r>
      <w:r w:rsidRPr="00674039">
        <w:rPr>
          <w:rFonts w:ascii="Verdana" w:hAnsi="Verdana"/>
          <w:bCs/>
          <w:color w:val="333333"/>
          <w:sz w:val="22"/>
          <w:szCs w:val="22"/>
          <w:shd w:val="clear" w:color="auto" w:fill="FFFFFF"/>
          <w:lang w:eastAsia="es-ES_tradnl"/>
        </w:rPr>
        <w:t>and THE MOST for superlatives (the book is more expensive than the</w:t>
      </w:r>
      <w:r w:rsidR="00674039">
        <w:rPr>
          <w:rFonts w:ascii="Verdana" w:hAnsi="Verdana"/>
          <w:bCs/>
          <w:color w:val="333333"/>
          <w:sz w:val="22"/>
          <w:szCs w:val="22"/>
          <w:lang w:eastAsia="es-ES_tradnl"/>
        </w:rPr>
        <w:t xml:space="preserve"> </w:t>
      </w:r>
      <w:r w:rsidRPr="00674039">
        <w:rPr>
          <w:rFonts w:ascii="Verdana" w:hAnsi="Verdana"/>
          <w:bCs/>
          <w:color w:val="333333"/>
          <w:sz w:val="22"/>
          <w:szCs w:val="22"/>
          <w:shd w:val="clear" w:color="auto" w:fill="FFFFFF"/>
          <w:lang w:eastAsia="es-ES_tradnl"/>
        </w:rPr>
        <w:t>magazine; this is the most exciting film I’ve ever seen...). Some adjectives areirregular (better, the best; worse, the worst...)</w:t>
      </w:r>
    </w:p>
    <w:p w14:paraId="28629E1D" w14:textId="77777777" w:rsidR="00674039" w:rsidRDefault="002459E2" w:rsidP="00674039">
      <w:pPr>
        <w:spacing w:line="360" w:lineRule="auto"/>
        <w:jc w:val="center"/>
        <w:rPr>
          <w:rFonts w:ascii="Verdana" w:hAnsi="Verdana"/>
          <w:b/>
          <w:color w:val="333333"/>
          <w:sz w:val="22"/>
          <w:szCs w:val="22"/>
          <w:shd w:val="clear" w:color="auto" w:fill="FFFFFF"/>
          <w:lang w:eastAsia="es-ES_tradnl"/>
        </w:rPr>
      </w:pPr>
      <w:r w:rsidRPr="00254905">
        <w:rPr>
          <w:rFonts w:ascii="Verdana" w:hAnsi="Verdana"/>
          <w:b/>
          <w:color w:val="333333"/>
          <w:sz w:val="22"/>
          <w:szCs w:val="22"/>
          <w:lang w:eastAsia="es-ES_tradnl"/>
        </w:rPr>
        <w:br/>
      </w:r>
      <w:r w:rsidRPr="00254905">
        <w:rPr>
          <w:rFonts w:ascii="Verdana" w:hAnsi="Verdana"/>
          <w:b/>
          <w:color w:val="333333"/>
          <w:sz w:val="22"/>
          <w:szCs w:val="22"/>
          <w:shd w:val="clear" w:color="auto" w:fill="FFFFFF"/>
          <w:lang w:eastAsia="es-ES_tradnl"/>
        </w:rPr>
        <w:t>- Adjectives don’t have a plural form.</w:t>
      </w:r>
    </w:p>
    <w:p w14:paraId="546C088D" w14:textId="762DC046" w:rsidR="00674039" w:rsidRPr="00674039" w:rsidRDefault="00674039" w:rsidP="00674039">
      <w:pPr>
        <w:spacing w:line="360" w:lineRule="auto"/>
        <w:rPr>
          <w:rFonts w:ascii="Verdana" w:hAnsi="Verdana"/>
          <w:bCs/>
          <w:color w:val="333333"/>
          <w:sz w:val="22"/>
          <w:szCs w:val="22"/>
          <w:lang w:eastAsia="es-ES_tradnl"/>
        </w:rPr>
      </w:pPr>
      <w:r>
        <w:rPr>
          <w:rFonts w:ascii="Verdana" w:hAnsi="Verdana"/>
          <w:b/>
          <w:color w:val="333333"/>
          <w:sz w:val="22"/>
          <w:szCs w:val="22"/>
          <w:shd w:val="clear" w:color="auto" w:fill="FFFFFF"/>
          <w:lang w:eastAsia="es-ES_tradnl"/>
        </w:rPr>
        <w:t>-</w:t>
      </w:r>
      <w:r w:rsidR="002459E2" w:rsidRPr="00254905">
        <w:rPr>
          <w:rFonts w:ascii="Verdana" w:hAnsi="Verdana"/>
          <w:b/>
          <w:color w:val="333333"/>
          <w:sz w:val="22"/>
          <w:szCs w:val="22"/>
          <w:shd w:val="clear" w:color="auto" w:fill="FFFFFF"/>
          <w:lang w:eastAsia="es-ES_tradnl"/>
        </w:rPr>
        <w:t xml:space="preserve"> </w:t>
      </w:r>
      <w:r w:rsidR="002459E2" w:rsidRPr="00674039">
        <w:rPr>
          <w:rFonts w:ascii="Verdana" w:hAnsi="Verdana"/>
          <w:bCs/>
          <w:color w:val="333333"/>
          <w:sz w:val="22"/>
          <w:szCs w:val="22"/>
          <w:shd w:val="clear" w:color="auto" w:fill="FFFFFF"/>
          <w:lang w:eastAsia="es-ES_tradnl"/>
        </w:rPr>
        <w:t>For example: “cheap cars”, “good news”,“big problems”...</w:t>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shd w:val="clear" w:color="auto" w:fill="FFFFFF"/>
          <w:lang w:eastAsia="es-ES_tradnl"/>
        </w:rPr>
        <w:t>- THIS / THESE / THAT / THOSE. “These” is the plural of “this” (“these</w:t>
      </w:r>
      <w:r w:rsidRPr="00674039">
        <w:rPr>
          <w:rFonts w:ascii="Verdana" w:hAnsi="Verdana"/>
          <w:bCs/>
          <w:color w:val="333333"/>
          <w:sz w:val="22"/>
          <w:szCs w:val="22"/>
          <w:lang w:eastAsia="es-ES_tradnl"/>
        </w:rPr>
        <w:t xml:space="preserve">  </w:t>
      </w:r>
      <w:r w:rsidR="002459E2" w:rsidRPr="00674039">
        <w:rPr>
          <w:rFonts w:ascii="Verdana" w:hAnsi="Verdana"/>
          <w:bCs/>
          <w:color w:val="333333"/>
          <w:sz w:val="22"/>
          <w:szCs w:val="22"/>
          <w:shd w:val="clear" w:color="auto" w:fill="FFFFFF"/>
          <w:lang w:eastAsia="es-ES_tradnl"/>
        </w:rPr>
        <w:t>houses”) and “those” is the plural of “that” (“those people”)</w:t>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shd w:val="clear" w:color="auto" w:fill="FFFFFF"/>
          <w:lang w:eastAsia="es-ES_tradnl"/>
        </w:rPr>
        <w:t>- People is a plural word. It’s the plural of “person”.</w:t>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lang w:eastAsia="es-ES_tradnl"/>
        </w:rPr>
        <w:br/>
      </w:r>
    </w:p>
    <w:p w14:paraId="3CD0F564" w14:textId="77777777" w:rsidR="00674039" w:rsidRDefault="002459E2" w:rsidP="00674039">
      <w:pPr>
        <w:spacing w:line="360" w:lineRule="auto"/>
        <w:jc w:val="center"/>
        <w:rPr>
          <w:rFonts w:ascii="Verdana" w:hAnsi="Verdana"/>
          <w:b/>
          <w:color w:val="333333"/>
          <w:sz w:val="28"/>
          <w:szCs w:val="28"/>
          <w:shd w:val="clear" w:color="auto" w:fill="FFFFFF"/>
          <w:lang w:eastAsia="es-ES_tradnl"/>
        </w:rPr>
      </w:pPr>
      <w:r w:rsidRPr="00254905">
        <w:rPr>
          <w:rFonts w:ascii="Verdana" w:hAnsi="Verdana"/>
          <w:b/>
          <w:color w:val="333333"/>
          <w:sz w:val="22"/>
          <w:szCs w:val="22"/>
          <w:lang w:eastAsia="es-ES_tradnl"/>
        </w:rPr>
        <w:br/>
      </w:r>
      <w:bookmarkStart w:id="0" w:name="more"/>
      <w:bookmarkEnd w:id="0"/>
      <w:r w:rsidRPr="00254905">
        <w:rPr>
          <w:rFonts w:ascii="Verdana" w:hAnsi="Verdana"/>
          <w:b/>
          <w:color w:val="333333"/>
          <w:sz w:val="22"/>
          <w:szCs w:val="22"/>
          <w:lang w:eastAsia="es-ES_tradnl"/>
        </w:rPr>
        <w:br/>
      </w:r>
      <w:r w:rsidRPr="00254905">
        <w:rPr>
          <w:rFonts w:ascii="Verdana" w:hAnsi="Verdana"/>
          <w:b/>
          <w:color w:val="333333"/>
          <w:sz w:val="22"/>
          <w:szCs w:val="22"/>
          <w:lang w:eastAsia="es-ES_tradnl"/>
        </w:rPr>
        <w:br/>
      </w:r>
    </w:p>
    <w:p w14:paraId="53392EB7" w14:textId="412B7FC1" w:rsidR="00674039" w:rsidRPr="00674039" w:rsidRDefault="002459E2" w:rsidP="00674039">
      <w:pPr>
        <w:spacing w:line="360" w:lineRule="auto"/>
        <w:jc w:val="center"/>
        <w:rPr>
          <w:rFonts w:ascii="Verdana" w:hAnsi="Verdana"/>
          <w:b/>
          <w:color w:val="333333"/>
          <w:sz w:val="28"/>
          <w:szCs w:val="28"/>
          <w:shd w:val="clear" w:color="auto" w:fill="FFFFFF"/>
          <w:lang w:eastAsia="es-ES_tradnl"/>
        </w:rPr>
      </w:pPr>
      <w:r w:rsidRPr="00674039">
        <w:rPr>
          <w:rFonts w:ascii="Verdana" w:hAnsi="Verdana"/>
          <w:b/>
          <w:color w:val="333333"/>
          <w:sz w:val="28"/>
          <w:szCs w:val="28"/>
          <w:shd w:val="clear" w:color="auto" w:fill="FFFFFF"/>
          <w:lang w:eastAsia="es-ES_tradnl"/>
        </w:rPr>
        <w:t>Word Order.</w:t>
      </w:r>
    </w:p>
    <w:p w14:paraId="5787826F" w14:textId="77777777" w:rsidR="00674039" w:rsidRPr="00674039" w:rsidRDefault="002459E2" w:rsidP="00254905">
      <w:pPr>
        <w:spacing w:line="360" w:lineRule="auto"/>
        <w:rPr>
          <w:rFonts w:ascii="Verdana" w:hAnsi="Verdana"/>
          <w:bCs/>
          <w:color w:val="333333"/>
          <w:sz w:val="22"/>
          <w:szCs w:val="22"/>
          <w:shd w:val="clear" w:color="auto" w:fill="FFFFFF"/>
          <w:lang w:eastAsia="es-ES_tradnl"/>
        </w:rPr>
      </w:pPr>
      <w:r w:rsidRPr="00674039">
        <w:rPr>
          <w:rFonts w:ascii="Verdana" w:hAnsi="Verdana"/>
          <w:bCs/>
          <w:color w:val="333333"/>
          <w:sz w:val="22"/>
          <w:szCs w:val="22"/>
          <w:shd w:val="clear" w:color="auto" w:fill="FFFFFF"/>
          <w:lang w:eastAsia="es-ES_tradnl"/>
        </w:rPr>
        <w:t>In English, it’s far more rigid than in Spanish: subject + (some</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adverbs: “only”, “also”, frequency adverbs) main verb (except “to be”) + object+ adverbials (manner + place + time). For example: “I like football very much”.</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lastRenderedPageBreak/>
        <w:t xml:space="preserve">“I like very much football” is incorrect. Another example: “She had also writtena lot of interesting novels in London before she moved to the USA” or “She wonthe race easily last Sunday”. </w:t>
      </w:r>
    </w:p>
    <w:p w14:paraId="40273664" w14:textId="77777777" w:rsidR="00674039" w:rsidRPr="00674039" w:rsidRDefault="002459E2" w:rsidP="00254905">
      <w:pPr>
        <w:spacing w:line="360" w:lineRule="auto"/>
        <w:rPr>
          <w:rFonts w:ascii="Verdana" w:hAnsi="Verdana"/>
          <w:bCs/>
          <w:color w:val="333333"/>
          <w:sz w:val="22"/>
          <w:szCs w:val="22"/>
          <w:shd w:val="clear" w:color="auto" w:fill="FFFFFF"/>
          <w:lang w:eastAsia="es-ES_tradnl"/>
        </w:rPr>
      </w:pPr>
      <w:r w:rsidRPr="00674039">
        <w:rPr>
          <w:rFonts w:ascii="Verdana" w:hAnsi="Verdana"/>
          <w:bCs/>
          <w:color w:val="333333"/>
          <w:sz w:val="22"/>
          <w:szCs w:val="22"/>
          <w:shd w:val="clear" w:color="auto" w:fill="FFFFFF"/>
          <w:lang w:eastAsia="es-ES_tradnl"/>
        </w:rPr>
        <w:t>You can place some adverbials before the subject</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(especially some time and place adverbials): “In 1992, he came to live toSeville”, “In London, he met some very interesting people”.</w:t>
      </w:r>
    </w:p>
    <w:p w14:paraId="2E5CACAB" w14:textId="3762D4D8" w:rsidR="00674039" w:rsidRPr="00674039" w:rsidRDefault="002459E2" w:rsidP="00674039">
      <w:pPr>
        <w:spacing w:line="360" w:lineRule="auto"/>
        <w:jc w:val="center"/>
        <w:rPr>
          <w:rFonts w:ascii="Verdana" w:hAnsi="Verdana"/>
          <w:b/>
          <w:color w:val="333333"/>
          <w:sz w:val="28"/>
          <w:szCs w:val="28"/>
          <w:shd w:val="clear" w:color="auto" w:fill="FFFFFF"/>
          <w:lang w:eastAsia="es-ES_tradnl"/>
        </w:rPr>
      </w:pPr>
      <w:r w:rsidRPr="00254905">
        <w:rPr>
          <w:rFonts w:ascii="Verdana" w:hAnsi="Verdana"/>
          <w:b/>
          <w:color w:val="333333"/>
          <w:sz w:val="22"/>
          <w:szCs w:val="22"/>
          <w:lang w:eastAsia="es-ES_tradnl"/>
        </w:rPr>
        <w:br/>
      </w:r>
      <w:r w:rsidRPr="00254905">
        <w:rPr>
          <w:rFonts w:ascii="Verdana" w:hAnsi="Verdana"/>
          <w:b/>
          <w:color w:val="333333"/>
          <w:sz w:val="22"/>
          <w:szCs w:val="22"/>
          <w:lang w:eastAsia="es-ES_tradnl"/>
        </w:rPr>
        <w:br/>
      </w:r>
      <w:r w:rsidRPr="00674039">
        <w:rPr>
          <w:rFonts w:ascii="Verdana" w:hAnsi="Verdana"/>
          <w:b/>
          <w:color w:val="333333"/>
          <w:sz w:val="28"/>
          <w:szCs w:val="28"/>
          <w:shd w:val="clear" w:color="auto" w:fill="FFFFFF"/>
          <w:lang w:eastAsia="es-ES_tradnl"/>
        </w:rPr>
        <w:t>Plurals.</w:t>
      </w:r>
    </w:p>
    <w:p w14:paraId="407B512A" w14:textId="658C424D" w:rsidR="00674039" w:rsidRPr="00674039" w:rsidRDefault="002459E2" w:rsidP="00674039">
      <w:pPr>
        <w:spacing w:line="360" w:lineRule="auto"/>
        <w:jc w:val="center"/>
        <w:rPr>
          <w:rFonts w:ascii="Verdana" w:hAnsi="Verdana"/>
          <w:b/>
          <w:color w:val="333333"/>
          <w:sz w:val="28"/>
          <w:szCs w:val="28"/>
          <w:shd w:val="clear" w:color="auto" w:fill="FFFFFF"/>
          <w:lang w:eastAsia="es-ES_tradnl"/>
        </w:rPr>
      </w:pPr>
      <w:r w:rsidRPr="00674039">
        <w:rPr>
          <w:rFonts w:ascii="Verdana" w:hAnsi="Verdana"/>
          <w:bCs/>
          <w:color w:val="333333"/>
          <w:sz w:val="22"/>
          <w:szCs w:val="22"/>
          <w:shd w:val="clear" w:color="auto" w:fill="FFFFFF"/>
          <w:lang w:eastAsia="es-ES_tradnl"/>
        </w:rPr>
        <w:t>You can avoid this mistake easily if you check your composition. This is a “stupid” and unfortunately common mistake. Remember some irregular plurals: “women”, “men”, “children”, “teeth”, “feet”, “people”, “mice” ...</w:t>
      </w:r>
      <w:r w:rsidRPr="00674039">
        <w:rPr>
          <w:rFonts w:ascii="Verdana" w:hAnsi="Verdana"/>
          <w:bCs/>
          <w:color w:val="333333"/>
          <w:sz w:val="22"/>
          <w:szCs w:val="22"/>
          <w:lang w:eastAsia="es-ES_tradnl"/>
        </w:rPr>
        <w:br/>
      </w:r>
      <w:r w:rsidRPr="00254905">
        <w:rPr>
          <w:rFonts w:ascii="Verdana" w:hAnsi="Verdana"/>
          <w:b/>
          <w:color w:val="333333"/>
          <w:sz w:val="22"/>
          <w:szCs w:val="22"/>
          <w:lang w:eastAsia="es-ES_tradnl"/>
        </w:rPr>
        <w:br/>
      </w:r>
      <w:r w:rsidRPr="00674039">
        <w:rPr>
          <w:rFonts w:ascii="Verdana" w:hAnsi="Verdana"/>
          <w:b/>
          <w:color w:val="333333"/>
          <w:sz w:val="28"/>
          <w:szCs w:val="28"/>
          <w:shd w:val="clear" w:color="auto" w:fill="FFFFFF"/>
          <w:lang w:eastAsia="es-ES_tradnl"/>
        </w:rPr>
        <w:t>Articles.</w:t>
      </w:r>
    </w:p>
    <w:p w14:paraId="19685128" w14:textId="1FB8A1B7" w:rsidR="00674039" w:rsidRPr="00674039" w:rsidRDefault="002459E2" w:rsidP="00674039">
      <w:pPr>
        <w:spacing w:line="360" w:lineRule="auto"/>
        <w:jc w:val="center"/>
        <w:rPr>
          <w:rFonts w:ascii="Verdana" w:hAnsi="Verdana"/>
          <w:b/>
          <w:color w:val="333333"/>
          <w:sz w:val="28"/>
          <w:szCs w:val="28"/>
          <w:shd w:val="clear" w:color="auto" w:fill="FFFFFF"/>
          <w:lang w:eastAsia="es-ES_tradnl"/>
        </w:rPr>
      </w:pPr>
      <w:r w:rsidRPr="00674039">
        <w:rPr>
          <w:rFonts w:ascii="Verdana" w:hAnsi="Verdana"/>
          <w:bCs/>
          <w:color w:val="333333"/>
          <w:sz w:val="22"/>
          <w:szCs w:val="22"/>
          <w:shd w:val="clear" w:color="auto" w:fill="FFFFFF"/>
          <w:lang w:eastAsia="es-ES_tradnl"/>
        </w:rPr>
        <w:t>Don’t use “the” when talking about something general. For example: “Violence is found in streets all over the city”, I’m going to write about sport”, “Cats are cleaner than dogs”... Use “a / an” only for singular countable nouns. For the rest, use some / any. For example: “a book”, “a boy”, but “some / any books”, “some / any boys”, “some / any money”...</w:t>
      </w:r>
      <w:r w:rsidRPr="00674039">
        <w:rPr>
          <w:rFonts w:ascii="Verdana" w:hAnsi="Verdana"/>
          <w:bCs/>
          <w:color w:val="333333"/>
          <w:sz w:val="22"/>
          <w:szCs w:val="22"/>
          <w:lang w:eastAsia="es-ES_tradnl"/>
        </w:rPr>
        <w:br/>
      </w:r>
      <w:r w:rsidRPr="00254905">
        <w:rPr>
          <w:rFonts w:ascii="Verdana" w:hAnsi="Verdana"/>
          <w:b/>
          <w:color w:val="333333"/>
          <w:sz w:val="22"/>
          <w:szCs w:val="22"/>
          <w:lang w:eastAsia="es-ES_tradnl"/>
        </w:rPr>
        <w:br/>
      </w:r>
      <w:r w:rsidRPr="00674039">
        <w:rPr>
          <w:rFonts w:ascii="Verdana" w:hAnsi="Verdana"/>
          <w:b/>
          <w:color w:val="333333"/>
          <w:sz w:val="28"/>
          <w:szCs w:val="28"/>
          <w:shd w:val="clear" w:color="auto" w:fill="FFFFFF"/>
          <w:lang w:eastAsia="es-ES_tradnl"/>
        </w:rPr>
        <w:t xml:space="preserve"> Gerunds as subject.</w:t>
      </w:r>
    </w:p>
    <w:p w14:paraId="470C2851" w14:textId="3F9FE127" w:rsidR="00674039" w:rsidRPr="00674039" w:rsidRDefault="002459E2" w:rsidP="00674039">
      <w:pPr>
        <w:spacing w:line="360" w:lineRule="auto"/>
        <w:jc w:val="center"/>
        <w:rPr>
          <w:rFonts w:ascii="Verdana" w:hAnsi="Verdana"/>
          <w:b/>
          <w:color w:val="333333"/>
          <w:sz w:val="28"/>
          <w:szCs w:val="28"/>
          <w:shd w:val="clear" w:color="auto" w:fill="FFFFFF"/>
          <w:lang w:eastAsia="es-ES_tradnl"/>
        </w:rPr>
      </w:pPr>
      <w:r w:rsidRPr="00674039">
        <w:rPr>
          <w:rFonts w:ascii="Verdana" w:hAnsi="Verdana"/>
          <w:bCs/>
          <w:color w:val="333333"/>
          <w:sz w:val="22"/>
          <w:szCs w:val="22"/>
          <w:shd w:val="clear" w:color="auto" w:fill="FFFFFF"/>
          <w:lang w:eastAsia="es-ES_tradnl"/>
        </w:rPr>
        <w:t>Don’t forget to use –ING when you use a verb as a subject. For example: “Speaking English is easy for me”, “Working 14 hours a day is too much for me”, “Studying Maths is very useful”...</w:t>
      </w:r>
      <w:r w:rsidRPr="00674039">
        <w:rPr>
          <w:rFonts w:ascii="Verdana" w:hAnsi="Verdana"/>
          <w:bCs/>
          <w:color w:val="333333"/>
          <w:sz w:val="22"/>
          <w:szCs w:val="22"/>
          <w:lang w:eastAsia="es-ES_tradnl"/>
        </w:rPr>
        <w:br/>
      </w:r>
      <w:r w:rsidRPr="00254905">
        <w:rPr>
          <w:rFonts w:ascii="Verdana" w:hAnsi="Verdana"/>
          <w:b/>
          <w:color w:val="333333"/>
          <w:sz w:val="22"/>
          <w:szCs w:val="22"/>
          <w:lang w:eastAsia="es-ES_tradnl"/>
        </w:rPr>
        <w:br/>
      </w:r>
      <w:r w:rsidRPr="00674039">
        <w:rPr>
          <w:rFonts w:ascii="Verdana" w:hAnsi="Verdana"/>
          <w:b/>
          <w:color w:val="333333"/>
          <w:sz w:val="28"/>
          <w:szCs w:val="28"/>
          <w:shd w:val="clear" w:color="auto" w:fill="FFFFFF"/>
          <w:lang w:eastAsia="es-ES_tradnl"/>
        </w:rPr>
        <w:t>Possessives.</w:t>
      </w:r>
    </w:p>
    <w:p w14:paraId="439E29EF" w14:textId="10A1172A" w:rsidR="00674039" w:rsidRPr="00674039" w:rsidRDefault="002459E2" w:rsidP="00674039">
      <w:pPr>
        <w:spacing w:line="360" w:lineRule="auto"/>
        <w:jc w:val="center"/>
        <w:rPr>
          <w:rFonts w:ascii="Verdana" w:hAnsi="Verdana"/>
          <w:b/>
          <w:color w:val="333333"/>
          <w:sz w:val="28"/>
          <w:szCs w:val="28"/>
          <w:shd w:val="clear" w:color="auto" w:fill="FFFFFF"/>
          <w:lang w:eastAsia="es-ES_tradnl"/>
        </w:rPr>
      </w:pPr>
      <w:r w:rsidRPr="00674039">
        <w:rPr>
          <w:rFonts w:ascii="Verdana" w:hAnsi="Verdana"/>
          <w:bCs/>
          <w:color w:val="333333"/>
          <w:sz w:val="22"/>
          <w:szCs w:val="22"/>
          <w:shd w:val="clear" w:color="auto" w:fill="FFFFFF"/>
          <w:lang w:eastAsia="es-ES_tradnl"/>
        </w:rPr>
        <w:t>Use “its” when you are talking about something. “His” and “her” refer to people. For example: “Rome is beautiful. I love its museums and churches”.</w:t>
      </w:r>
      <w:r w:rsidRPr="00674039">
        <w:rPr>
          <w:rFonts w:ascii="Verdana" w:hAnsi="Verdana"/>
          <w:bCs/>
          <w:color w:val="333333"/>
          <w:sz w:val="22"/>
          <w:szCs w:val="22"/>
          <w:lang w:eastAsia="es-ES_tradnl"/>
        </w:rPr>
        <w:br/>
      </w:r>
      <w:r w:rsidRPr="00254905">
        <w:rPr>
          <w:rFonts w:ascii="Verdana" w:hAnsi="Verdana"/>
          <w:b/>
          <w:color w:val="333333"/>
          <w:sz w:val="22"/>
          <w:szCs w:val="22"/>
          <w:lang w:eastAsia="es-ES_tradnl"/>
        </w:rPr>
        <w:br/>
      </w:r>
      <w:r w:rsidRPr="00254905">
        <w:rPr>
          <w:rFonts w:ascii="Verdana" w:hAnsi="Verdana"/>
          <w:b/>
          <w:color w:val="333333"/>
          <w:sz w:val="22"/>
          <w:szCs w:val="22"/>
          <w:shd w:val="clear" w:color="auto" w:fill="FFFFFF"/>
          <w:lang w:eastAsia="es-ES_tradnl"/>
        </w:rPr>
        <w:t xml:space="preserve"> </w:t>
      </w:r>
      <w:r w:rsidRPr="00674039">
        <w:rPr>
          <w:rFonts w:ascii="Verdana" w:hAnsi="Verdana"/>
          <w:b/>
          <w:color w:val="333333"/>
          <w:sz w:val="28"/>
          <w:szCs w:val="28"/>
          <w:shd w:val="clear" w:color="auto" w:fill="FFFFFF"/>
          <w:lang w:eastAsia="es-ES_tradnl"/>
        </w:rPr>
        <w:t>Modifiers.</w:t>
      </w:r>
    </w:p>
    <w:p w14:paraId="6A4A3B2C" w14:textId="4D2D9860" w:rsidR="00674039" w:rsidRPr="00674039" w:rsidRDefault="002459E2" w:rsidP="00254905">
      <w:pPr>
        <w:spacing w:line="360" w:lineRule="auto"/>
        <w:rPr>
          <w:rFonts w:ascii="Verdana" w:hAnsi="Verdana"/>
          <w:bCs/>
          <w:color w:val="333333"/>
          <w:sz w:val="22"/>
          <w:szCs w:val="22"/>
          <w:shd w:val="clear" w:color="auto" w:fill="FFFFFF"/>
          <w:lang w:eastAsia="es-ES_tradnl"/>
        </w:rPr>
      </w:pPr>
      <w:r w:rsidRPr="00674039">
        <w:rPr>
          <w:rFonts w:ascii="Verdana" w:hAnsi="Verdana"/>
          <w:bCs/>
          <w:color w:val="333333"/>
          <w:sz w:val="22"/>
          <w:szCs w:val="22"/>
          <w:shd w:val="clear" w:color="auto" w:fill="FFFFFF"/>
          <w:lang w:eastAsia="es-ES_tradnl"/>
        </w:rPr>
        <w:lastRenderedPageBreak/>
        <w:t>“Very” modifies adjectives and it means “muy” (“very good”, “very intelligent”). If we want to say “mucho /s” we can use “a lot of” . For negatives and interrogatives, we tend to use “much” (uncountable) and “many” (countable).</w:t>
      </w:r>
    </w:p>
    <w:p w14:paraId="693B7829" w14:textId="77777777" w:rsidR="00674039" w:rsidRDefault="00674039" w:rsidP="00254905">
      <w:pPr>
        <w:spacing w:line="360" w:lineRule="auto"/>
        <w:rPr>
          <w:rFonts w:ascii="Verdana" w:hAnsi="Verdana"/>
          <w:b/>
          <w:color w:val="333333"/>
          <w:sz w:val="22"/>
          <w:szCs w:val="22"/>
          <w:shd w:val="clear" w:color="auto" w:fill="FFFFFF"/>
          <w:lang w:eastAsia="es-ES_tradnl"/>
        </w:rPr>
      </w:pPr>
    </w:p>
    <w:p w14:paraId="46FB62AE" w14:textId="38060B21" w:rsidR="002459E2" w:rsidRDefault="00674039" w:rsidP="00254905">
      <w:pPr>
        <w:spacing w:line="360" w:lineRule="auto"/>
        <w:rPr>
          <w:rFonts w:ascii="Verdana" w:hAnsi="Verdana"/>
          <w:bCs/>
          <w:i/>
          <w:color w:val="333333"/>
          <w:sz w:val="22"/>
          <w:szCs w:val="22"/>
          <w:shd w:val="clear" w:color="auto" w:fill="FFFFFF"/>
          <w:lang w:val="en-GB" w:eastAsia="es-ES_tradnl"/>
        </w:rPr>
      </w:pPr>
      <w:r>
        <w:rPr>
          <w:rFonts w:ascii="Verdana" w:hAnsi="Verdana"/>
          <w:b/>
          <w:color w:val="333333"/>
          <w:sz w:val="22"/>
          <w:szCs w:val="22"/>
          <w:shd w:val="clear" w:color="auto" w:fill="FFFFFF"/>
          <w:lang w:eastAsia="es-ES_tradnl"/>
        </w:rPr>
        <w:t xml:space="preserve">                                             MORE MISTAKES</w:t>
      </w:r>
      <w:r w:rsidR="002459E2" w:rsidRPr="00254905">
        <w:rPr>
          <w:rFonts w:ascii="Verdana" w:hAnsi="Verdana"/>
          <w:b/>
          <w:color w:val="333333"/>
          <w:sz w:val="22"/>
          <w:szCs w:val="22"/>
          <w:lang w:eastAsia="es-ES_tradnl"/>
        </w:rPr>
        <w:br/>
      </w:r>
      <w:r w:rsidR="002459E2" w:rsidRPr="00254905">
        <w:rPr>
          <w:rFonts w:ascii="Verdana" w:hAnsi="Verdana"/>
          <w:b/>
          <w:color w:val="333333"/>
          <w:sz w:val="22"/>
          <w:szCs w:val="22"/>
          <w:lang w:eastAsia="es-ES_tradnl"/>
        </w:rPr>
        <w:br/>
      </w:r>
      <w:r w:rsidR="002459E2" w:rsidRPr="00674039">
        <w:rPr>
          <w:rFonts w:ascii="Verdana" w:hAnsi="Verdana"/>
          <w:b/>
          <w:color w:val="333333"/>
          <w:sz w:val="22"/>
          <w:szCs w:val="22"/>
          <w:shd w:val="clear" w:color="auto" w:fill="FFFFFF"/>
          <w:lang w:eastAsia="es-ES_tradnl"/>
        </w:rPr>
        <w:t>- When they ask you “why?” you should use a complete sentence,</w:t>
      </w:r>
      <w:r w:rsidR="002459E2" w:rsidRPr="00674039">
        <w:rPr>
          <w:rFonts w:ascii="Verdana" w:hAnsi="Verdana"/>
          <w:bCs/>
          <w:color w:val="333333"/>
          <w:sz w:val="22"/>
          <w:szCs w:val="22"/>
          <w:shd w:val="clear" w:color="auto" w:fill="FFFFFF"/>
          <w:lang w:eastAsia="es-ES_tradnl"/>
        </w:rPr>
        <w:t xml:space="preserve"> including “because”. For example: “Why did it happen?” – “It happened because he was driving too fast”.</w:t>
      </w:r>
      <w:r w:rsidR="002459E2" w:rsidRPr="00674039">
        <w:rPr>
          <w:rFonts w:ascii="Verdana" w:hAnsi="Verdana"/>
          <w:bCs/>
          <w:color w:val="333333"/>
          <w:sz w:val="22"/>
          <w:szCs w:val="22"/>
          <w:lang w:eastAsia="es-ES_tradnl"/>
        </w:rPr>
        <w:br/>
      </w:r>
      <w:r w:rsidR="002459E2" w:rsidRPr="00674039">
        <w:rPr>
          <w:rFonts w:ascii="Verdana" w:hAnsi="Verdana"/>
          <w:b/>
          <w:color w:val="333333"/>
          <w:sz w:val="22"/>
          <w:szCs w:val="22"/>
          <w:lang w:eastAsia="es-ES_tradnl"/>
        </w:rPr>
        <w:br/>
      </w:r>
      <w:r w:rsidR="002459E2" w:rsidRPr="00674039">
        <w:rPr>
          <w:rFonts w:ascii="Verdana" w:hAnsi="Verdana"/>
          <w:b/>
          <w:color w:val="333333"/>
          <w:sz w:val="22"/>
          <w:szCs w:val="22"/>
          <w:shd w:val="clear" w:color="auto" w:fill="FFFFFF"/>
          <w:lang w:eastAsia="es-ES_tradnl"/>
        </w:rPr>
        <w:t>- When writing down your mistakes, write complete sentences, not words.</w:t>
      </w:r>
      <w:r w:rsidR="002459E2" w:rsidRPr="00674039">
        <w:rPr>
          <w:rFonts w:ascii="Verdana" w:hAnsi="Verdana"/>
          <w:b/>
          <w:color w:val="333333"/>
          <w:sz w:val="22"/>
          <w:szCs w:val="22"/>
          <w:lang w:eastAsia="es-ES_tradnl"/>
        </w:rPr>
        <w:br/>
      </w:r>
      <w:r w:rsidR="002459E2" w:rsidRPr="00674039">
        <w:rPr>
          <w:rFonts w:ascii="Verdana" w:hAnsi="Verdana"/>
          <w:bCs/>
          <w:color w:val="333333"/>
          <w:sz w:val="22"/>
          <w:szCs w:val="22"/>
          <w:lang w:eastAsia="es-ES_tradnl"/>
        </w:rPr>
        <w:br/>
      </w:r>
      <w:r w:rsidR="002459E2" w:rsidRPr="00674039">
        <w:rPr>
          <w:rFonts w:ascii="Verdana" w:hAnsi="Verdana"/>
          <w:b/>
          <w:color w:val="333333"/>
          <w:sz w:val="22"/>
          <w:szCs w:val="22"/>
          <w:shd w:val="clear" w:color="auto" w:fill="FFFFFF"/>
          <w:lang w:eastAsia="es-ES_tradnl"/>
        </w:rPr>
        <w:t>- Other / another</w:t>
      </w:r>
      <w:r w:rsidR="002459E2" w:rsidRPr="00674039">
        <w:rPr>
          <w:rFonts w:ascii="Verdana" w:hAnsi="Verdana"/>
          <w:bCs/>
          <w:color w:val="333333"/>
          <w:sz w:val="22"/>
          <w:szCs w:val="22"/>
          <w:shd w:val="clear" w:color="auto" w:fill="FFFFFF"/>
          <w:lang w:eastAsia="es-ES_tradnl"/>
        </w:rPr>
        <w:t>. “Other” is used with plural nouns (“other things”) and “another” with singular noun (“another thing”).</w:t>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lang w:eastAsia="es-ES_tradnl"/>
        </w:rPr>
        <w:br/>
      </w:r>
      <w:r w:rsidR="002459E2" w:rsidRPr="00674039">
        <w:rPr>
          <w:rFonts w:ascii="Verdana" w:hAnsi="Verdana"/>
          <w:b/>
          <w:color w:val="333333"/>
          <w:sz w:val="22"/>
          <w:szCs w:val="22"/>
          <w:shd w:val="clear" w:color="auto" w:fill="FFFFFF"/>
          <w:lang w:eastAsia="es-ES_tradnl"/>
        </w:rPr>
        <w:t>- Present simple 3rd person singular</w:t>
      </w:r>
      <w:r w:rsidR="002459E2" w:rsidRPr="00674039">
        <w:rPr>
          <w:rFonts w:ascii="Verdana" w:hAnsi="Verdana"/>
          <w:bCs/>
          <w:color w:val="333333"/>
          <w:sz w:val="22"/>
          <w:szCs w:val="22"/>
          <w:shd w:val="clear" w:color="auto" w:fill="FFFFFF"/>
          <w:lang w:eastAsia="es-ES_tradnl"/>
        </w:rPr>
        <w:t>. You add –s (“The book tells the story of...”, “This influences their behaviour...”)</w:t>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shd w:val="clear" w:color="auto" w:fill="FFFFFF"/>
          <w:lang w:eastAsia="es-ES_tradnl"/>
        </w:rPr>
        <w:t xml:space="preserve">- </w:t>
      </w:r>
      <w:r w:rsidR="002459E2" w:rsidRPr="00674039">
        <w:rPr>
          <w:rFonts w:ascii="Verdana" w:hAnsi="Verdana"/>
          <w:b/>
          <w:color w:val="333333"/>
          <w:sz w:val="22"/>
          <w:szCs w:val="22"/>
          <w:shd w:val="clear" w:color="auto" w:fill="FFFFFF"/>
          <w:lang w:eastAsia="es-ES_tradnl"/>
        </w:rPr>
        <w:t>Too / also.</w:t>
      </w:r>
      <w:r w:rsidR="002459E2" w:rsidRPr="00674039">
        <w:rPr>
          <w:rFonts w:ascii="Verdana" w:hAnsi="Verdana"/>
          <w:bCs/>
          <w:color w:val="333333"/>
          <w:sz w:val="22"/>
          <w:szCs w:val="22"/>
          <w:shd w:val="clear" w:color="auto" w:fill="FFFFFF"/>
          <w:lang w:eastAsia="es-ES_tradnl"/>
        </w:rPr>
        <w:t xml:space="preserve"> You use “too” atthe end of the sentence (...and it is original too) and also before the main verb (this also implies that...).</w:t>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shd w:val="clear" w:color="auto" w:fill="FFFFFF"/>
          <w:lang w:eastAsia="es-ES_tradnl"/>
        </w:rPr>
        <w:t xml:space="preserve">- </w:t>
      </w:r>
      <w:r w:rsidR="002459E2" w:rsidRPr="00674039">
        <w:rPr>
          <w:rFonts w:ascii="Verdana" w:hAnsi="Verdana"/>
          <w:b/>
          <w:color w:val="333333"/>
          <w:sz w:val="22"/>
          <w:szCs w:val="22"/>
          <w:shd w:val="clear" w:color="auto" w:fill="FFFFFF"/>
          <w:lang w:eastAsia="es-ES_tradnl"/>
        </w:rPr>
        <w:t>Impersonal “you”.</w:t>
      </w:r>
      <w:r w:rsidR="002459E2" w:rsidRPr="00674039">
        <w:rPr>
          <w:rFonts w:ascii="Verdana" w:hAnsi="Verdana"/>
          <w:bCs/>
          <w:color w:val="333333"/>
          <w:sz w:val="22"/>
          <w:szCs w:val="22"/>
          <w:shd w:val="clear" w:color="auto" w:fill="FFFFFF"/>
          <w:lang w:eastAsia="es-ES_tradnl"/>
        </w:rPr>
        <w:t xml:space="preserve"> You use “you” when you are referring to everybody (as in this sentence!): You should eat fruit every day (in Spanish: “hay que comer fruta todos los días).</w:t>
      </w:r>
      <w:r w:rsidR="002459E2" w:rsidRPr="00674039">
        <w:rPr>
          <w:rFonts w:ascii="Verdana" w:hAnsi="Verdana"/>
          <w:bCs/>
          <w:color w:val="333333"/>
          <w:sz w:val="22"/>
          <w:szCs w:val="22"/>
          <w:lang w:eastAsia="es-ES_tradnl"/>
        </w:rPr>
        <w:br/>
      </w:r>
      <w:r w:rsidR="002459E2" w:rsidRPr="00674039">
        <w:rPr>
          <w:rFonts w:ascii="Verdana" w:hAnsi="Verdana"/>
          <w:b/>
          <w:color w:val="333333"/>
          <w:sz w:val="22"/>
          <w:szCs w:val="22"/>
          <w:lang w:eastAsia="es-ES_tradnl"/>
        </w:rPr>
        <w:br/>
      </w:r>
      <w:r w:rsidR="002459E2" w:rsidRPr="00674039">
        <w:rPr>
          <w:rFonts w:ascii="Verdana" w:hAnsi="Verdana"/>
          <w:b/>
          <w:color w:val="333333"/>
          <w:sz w:val="22"/>
          <w:szCs w:val="22"/>
          <w:shd w:val="clear" w:color="auto" w:fill="FFFFFF"/>
          <w:lang w:eastAsia="es-ES_tradnl"/>
        </w:rPr>
        <w:t>- As / like.</w:t>
      </w:r>
      <w:r w:rsidR="002459E2" w:rsidRPr="00674039">
        <w:rPr>
          <w:rFonts w:ascii="Verdana" w:hAnsi="Verdana"/>
          <w:bCs/>
          <w:color w:val="333333"/>
          <w:sz w:val="22"/>
          <w:szCs w:val="22"/>
          <w:shd w:val="clear" w:color="auto" w:fill="FFFFFF"/>
          <w:lang w:eastAsia="es-ES_tradnl"/>
        </w:rPr>
        <w:t xml:space="preserve"> You use “as” + a prepositional phrase (Shakespeare dealt with racism in his plays, as in “Othello”). You use “like” + noun phrase / personal pronoun</w:t>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shd w:val="clear" w:color="auto" w:fill="FFFFFF"/>
          <w:lang w:eastAsia="es-ES_tradnl"/>
        </w:rPr>
        <w:t>(“He lives like a king”, “His sister doesn’t look like him”).</w:t>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shd w:val="clear" w:color="auto" w:fill="FFFFFF"/>
          <w:lang w:eastAsia="es-ES_tradnl"/>
        </w:rPr>
        <w:t xml:space="preserve">- </w:t>
      </w:r>
      <w:r w:rsidR="002459E2" w:rsidRPr="00674039">
        <w:rPr>
          <w:rFonts w:ascii="Verdana" w:hAnsi="Verdana"/>
          <w:b/>
          <w:color w:val="333333"/>
          <w:sz w:val="22"/>
          <w:szCs w:val="22"/>
          <w:shd w:val="clear" w:color="auto" w:fill="FFFFFF"/>
          <w:lang w:eastAsia="es-ES_tradnl"/>
        </w:rPr>
        <w:t>Such as.</w:t>
      </w:r>
      <w:r w:rsidR="002459E2" w:rsidRPr="00674039">
        <w:rPr>
          <w:rFonts w:ascii="Verdana" w:hAnsi="Verdana"/>
          <w:bCs/>
          <w:color w:val="333333"/>
          <w:sz w:val="22"/>
          <w:szCs w:val="22"/>
          <w:shd w:val="clear" w:color="auto" w:fill="FFFFFF"/>
          <w:lang w:eastAsia="es-ES_tradnl"/>
        </w:rPr>
        <w:t xml:space="preserve"> It means “como”, “tales como”, “por ejemplo”. “Shakespare wrote great comedies, such as The Merchant of Venice”.</w:t>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lang w:eastAsia="es-ES_tradnl"/>
        </w:rPr>
        <w:br/>
      </w:r>
      <w:r w:rsidR="002459E2" w:rsidRPr="00674039">
        <w:rPr>
          <w:rFonts w:ascii="Verdana" w:hAnsi="Verdana"/>
          <w:b/>
          <w:color w:val="333333"/>
          <w:sz w:val="22"/>
          <w:szCs w:val="22"/>
          <w:shd w:val="clear" w:color="auto" w:fill="FFFFFF"/>
          <w:lang w:eastAsia="es-ES_tradnl"/>
        </w:rPr>
        <w:lastRenderedPageBreak/>
        <w:t>- Don’t use contractions in compositions.</w:t>
      </w:r>
      <w:r w:rsidR="002459E2" w:rsidRPr="00674039">
        <w:rPr>
          <w:rFonts w:ascii="Verdana" w:hAnsi="Verdana"/>
          <w:b/>
          <w:color w:val="333333"/>
          <w:sz w:val="22"/>
          <w:szCs w:val="22"/>
          <w:lang w:eastAsia="es-ES_tradnl"/>
        </w:rPr>
        <w:br/>
      </w:r>
      <w:r w:rsidR="002459E2" w:rsidRPr="00674039">
        <w:rPr>
          <w:rFonts w:ascii="Verdana" w:hAnsi="Verdana"/>
          <w:bCs/>
          <w:color w:val="333333"/>
          <w:sz w:val="22"/>
          <w:szCs w:val="22"/>
          <w:lang w:eastAsia="es-ES_tradnl"/>
        </w:rPr>
        <w:br/>
      </w:r>
      <w:r w:rsidR="002459E2" w:rsidRPr="00674039">
        <w:rPr>
          <w:rFonts w:ascii="Verdana" w:hAnsi="Verdana"/>
          <w:b/>
          <w:color w:val="333333"/>
          <w:sz w:val="22"/>
          <w:szCs w:val="22"/>
          <w:shd w:val="clear" w:color="auto" w:fill="FFFFFF"/>
          <w:lang w:eastAsia="es-ES_tradnl"/>
        </w:rPr>
        <w:t>- Word categories.</w:t>
      </w:r>
      <w:r w:rsidR="002459E2" w:rsidRPr="00674039">
        <w:rPr>
          <w:rFonts w:ascii="Verdana" w:hAnsi="Verdana"/>
          <w:bCs/>
          <w:color w:val="333333"/>
          <w:sz w:val="22"/>
          <w:szCs w:val="22"/>
          <w:shd w:val="clear" w:color="auto" w:fill="FFFFFF"/>
          <w:lang w:eastAsia="es-ES_tradnl"/>
        </w:rPr>
        <w:t xml:space="preserve"> Sometimes you say “violence” (noun) when you want to say “violent” (adjective), for example. When you have to give a word for a definition, a synonym or opposite, make sure you give a word of the same category.</w:t>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lang w:eastAsia="es-ES_tradnl"/>
        </w:rPr>
        <w:br/>
      </w:r>
      <w:r w:rsidR="002459E2" w:rsidRPr="00674039">
        <w:rPr>
          <w:rFonts w:ascii="Verdana" w:hAnsi="Verdana"/>
          <w:b/>
          <w:color w:val="333333"/>
          <w:sz w:val="22"/>
          <w:szCs w:val="22"/>
          <w:shd w:val="clear" w:color="auto" w:fill="FFFFFF"/>
          <w:lang w:eastAsia="es-ES_tradnl"/>
        </w:rPr>
        <w:t>- Spelling.</w:t>
      </w:r>
      <w:r w:rsidR="002459E2" w:rsidRPr="00674039">
        <w:rPr>
          <w:rFonts w:ascii="Verdana" w:hAnsi="Verdana"/>
          <w:b/>
          <w:color w:val="333333"/>
          <w:sz w:val="22"/>
          <w:szCs w:val="22"/>
          <w:lang w:eastAsia="es-ES_tradnl"/>
        </w:rPr>
        <w:br/>
      </w:r>
      <w:r w:rsidR="002459E2" w:rsidRPr="00674039">
        <w:rPr>
          <w:rFonts w:ascii="Verdana" w:hAnsi="Verdana"/>
          <w:bCs/>
          <w:color w:val="333333"/>
          <w:sz w:val="22"/>
          <w:szCs w:val="22"/>
          <w:shd w:val="clear" w:color="auto" w:fill="FFFFFF"/>
          <w:lang w:eastAsia="es-ES_tradnl"/>
        </w:rPr>
        <w:t>Don't mix up BRITISH ENGLISH SPELLING with AMERICAN ENGLISH SPELLING (Your composition has to be written in one of these accents, but not mixing up both. Examples: COLOUR / NEIGHBOUR - British English; COLOR / NEIGHBOR - American English.</w:t>
      </w:r>
      <w:r w:rsidR="002459E2" w:rsidRPr="00674039">
        <w:rPr>
          <w:rFonts w:ascii="Verdana" w:hAnsi="Verdana"/>
          <w:bCs/>
          <w:color w:val="333333"/>
          <w:sz w:val="22"/>
          <w:szCs w:val="22"/>
          <w:lang w:eastAsia="es-ES_tradnl"/>
        </w:rPr>
        <w:br/>
      </w:r>
      <w:r w:rsidR="002459E2" w:rsidRPr="00674039">
        <w:rPr>
          <w:rFonts w:ascii="Verdana" w:hAnsi="Verdana"/>
          <w:bCs/>
          <w:color w:val="333333"/>
          <w:sz w:val="22"/>
          <w:szCs w:val="22"/>
          <w:shd w:val="clear" w:color="auto" w:fill="FFFFFF"/>
          <w:lang w:eastAsia="es-ES_tradnl"/>
        </w:rPr>
        <w:t>-</w:t>
      </w:r>
      <w:r w:rsidR="002459E2" w:rsidRPr="00674039">
        <w:rPr>
          <w:rFonts w:ascii="Verdana" w:hAnsi="Verdana"/>
          <w:bCs/>
          <w:i/>
          <w:color w:val="333333"/>
          <w:sz w:val="22"/>
          <w:szCs w:val="22"/>
          <w:lang w:eastAsia="es-ES_tradnl"/>
        </w:rPr>
        <w:t> </w:t>
      </w:r>
      <w:r w:rsidR="002459E2" w:rsidRPr="00674039">
        <w:rPr>
          <w:rFonts w:ascii="Verdana" w:hAnsi="Verdana"/>
          <w:bCs/>
          <w:i/>
          <w:color w:val="333333"/>
          <w:sz w:val="22"/>
          <w:szCs w:val="22"/>
          <w:shd w:val="clear" w:color="auto" w:fill="FFFFFF"/>
          <w:lang w:eastAsia="es-ES_tradnl"/>
        </w:rPr>
        <w:t>A</w:t>
      </w:r>
      <w:r w:rsidR="002459E2" w:rsidRPr="00674039">
        <w:rPr>
          <w:rFonts w:ascii="Verdana" w:hAnsi="Verdana"/>
          <w:bCs/>
          <w:i/>
          <w:color w:val="333333"/>
          <w:sz w:val="22"/>
          <w:szCs w:val="22"/>
          <w:shd w:val="clear" w:color="auto" w:fill="FFFFFF"/>
          <w:lang w:val="en-GB" w:eastAsia="es-ES_tradnl"/>
        </w:rPr>
        <w:t>fter every simple modal verb the following verb is ALWAYS an infinitive without to (and if it's a compound modal, the structure is always MODAL + HAVE + past participle): Examples: (This is called simple modal structure):</w:t>
      </w:r>
    </w:p>
    <w:p w14:paraId="5AE5C79B" w14:textId="7ABF311A" w:rsidR="000A62A8" w:rsidRPr="000A62A8" w:rsidRDefault="000A62A8" w:rsidP="00254905">
      <w:pPr>
        <w:spacing w:line="360" w:lineRule="auto"/>
        <w:rPr>
          <w:rFonts w:ascii="Verdana" w:hAnsi="Verdana"/>
          <w:b/>
          <w:sz w:val="22"/>
          <w:szCs w:val="22"/>
          <w:lang w:eastAsia="es-ES_tradnl"/>
        </w:rPr>
      </w:pPr>
      <w:r w:rsidRPr="000A62A8">
        <w:rPr>
          <w:rFonts w:ascii="Verdana" w:hAnsi="Verdana"/>
          <w:b/>
          <w:i/>
          <w:color w:val="333333"/>
          <w:sz w:val="22"/>
          <w:szCs w:val="22"/>
          <w:shd w:val="clear" w:color="auto" w:fill="FFFFFF"/>
          <w:lang w:val="en-GB" w:eastAsia="es-ES_tradnl"/>
        </w:rPr>
        <w:t>-MODALS</w:t>
      </w:r>
    </w:p>
    <w:p w14:paraId="310C4488" w14:textId="0EF07C74" w:rsidR="002459E2" w:rsidRPr="00674039" w:rsidRDefault="002459E2" w:rsidP="00254905">
      <w:pPr>
        <w:shd w:val="clear" w:color="auto" w:fill="FFFFFF"/>
        <w:spacing w:line="360" w:lineRule="auto"/>
        <w:jc w:val="both"/>
        <w:rPr>
          <w:rFonts w:ascii="Verdana" w:hAnsi="Verdana"/>
          <w:bCs/>
          <w:color w:val="333333"/>
          <w:sz w:val="22"/>
          <w:szCs w:val="22"/>
          <w:lang w:eastAsia="es-ES_tradnl"/>
        </w:rPr>
      </w:pPr>
      <w:r w:rsidRPr="00674039">
        <w:rPr>
          <w:rFonts w:ascii="Verdana" w:hAnsi="Verdana"/>
          <w:bCs/>
          <w:i/>
          <w:color w:val="333333"/>
          <w:sz w:val="22"/>
          <w:szCs w:val="22"/>
          <w:lang w:val="en-GB" w:eastAsia="es-ES_tradnl"/>
        </w:rPr>
        <w:t xml:space="preserve">MIGHT / MUST / SHOULD / Will / Would ... + infinitive without to: - I should study </w:t>
      </w:r>
      <w:r w:rsidR="000A62A8">
        <w:rPr>
          <w:rFonts w:ascii="Verdana" w:hAnsi="Verdana"/>
          <w:bCs/>
          <w:i/>
          <w:color w:val="333333"/>
          <w:sz w:val="22"/>
          <w:szCs w:val="22"/>
          <w:lang w:val="en-GB" w:eastAsia="es-ES_tradnl"/>
        </w:rPr>
        <w:t>/</w:t>
      </w:r>
      <w:r w:rsidRPr="00674039">
        <w:rPr>
          <w:rFonts w:ascii="Verdana" w:hAnsi="Verdana"/>
          <w:bCs/>
          <w:i/>
          <w:color w:val="333333"/>
          <w:sz w:val="22"/>
          <w:szCs w:val="22"/>
          <w:lang w:val="en-GB" w:eastAsia="es-ES_tradnl"/>
        </w:rPr>
        <w:t>must go to the police.</w:t>
      </w:r>
    </w:p>
    <w:p w14:paraId="318C57E3" w14:textId="3AE32B6F" w:rsidR="002459E2" w:rsidRPr="00674039" w:rsidRDefault="002459E2" w:rsidP="00254905">
      <w:pPr>
        <w:shd w:val="clear" w:color="auto" w:fill="FFFFFF"/>
        <w:spacing w:line="360" w:lineRule="auto"/>
        <w:jc w:val="both"/>
        <w:rPr>
          <w:rFonts w:ascii="Verdana" w:hAnsi="Verdana"/>
          <w:bCs/>
          <w:color w:val="333333"/>
          <w:sz w:val="22"/>
          <w:szCs w:val="22"/>
          <w:lang w:eastAsia="es-ES_tradnl"/>
        </w:rPr>
      </w:pPr>
      <w:r w:rsidRPr="00674039">
        <w:rPr>
          <w:rFonts w:ascii="Verdana" w:hAnsi="Verdana"/>
          <w:bCs/>
          <w:i/>
          <w:color w:val="333333"/>
          <w:sz w:val="22"/>
          <w:szCs w:val="22"/>
          <w:lang w:val="en-GB" w:eastAsia="es-ES_tradnl"/>
        </w:rPr>
        <w:t>             - Children, even adults might make a show. (And not: (...) might </w:t>
      </w:r>
      <w:r w:rsidRPr="00674039">
        <w:rPr>
          <w:rFonts w:ascii="Verdana" w:hAnsi="Verdana"/>
          <w:bCs/>
          <w:i/>
          <w:strike/>
          <w:color w:val="333333"/>
          <w:sz w:val="22"/>
          <w:szCs w:val="22"/>
          <w:lang w:val="en-GB" w:eastAsia="es-ES_tradnl"/>
        </w:rPr>
        <w:t>to </w:t>
      </w:r>
      <w:r w:rsidRPr="00674039">
        <w:rPr>
          <w:rFonts w:ascii="Verdana" w:hAnsi="Verdana"/>
          <w:bCs/>
          <w:i/>
          <w:color w:val="333333"/>
          <w:sz w:val="22"/>
          <w:szCs w:val="22"/>
          <w:lang w:val="en-GB" w:eastAsia="es-ES_tradnl"/>
        </w:rPr>
        <w:t>make a show).</w:t>
      </w:r>
    </w:p>
    <w:p w14:paraId="7014764E" w14:textId="77777777" w:rsidR="002459E2" w:rsidRPr="00674039" w:rsidRDefault="002459E2" w:rsidP="00254905">
      <w:pPr>
        <w:shd w:val="clear" w:color="auto" w:fill="FFFFFF"/>
        <w:spacing w:line="360" w:lineRule="auto"/>
        <w:jc w:val="both"/>
        <w:rPr>
          <w:rFonts w:ascii="Verdana" w:hAnsi="Verdana"/>
          <w:bCs/>
          <w:color w:val="333333"/>
          <w:sz w:val="22"/>
          <w:szCs w:val="22"/>
          <w:lang w:eastAsia="es-ES_tradnl"/>
        </w:rPr>
      </w:pPr>
      <w:r w:rsidRPr="00674039">
        <w:rPr>
          <w:rFonts w:ascii="Verdana" w:hAnsi="Verdana"/>
          <w:bCs/>
          <w:i/>
          <w:color w:val="333333"/>
          <w:sz w:val="22"/>
          <w:szCs w:val="22"/>
          <w:lang w:val="en-GB" w:eastAsia="es-ES_tradnl"/>
        </w:rPr>
        <w:t>If the modal is compound (that is to talk about the past or to talk about something that has possibly happened), we use the structure MODAL + HAVE + past participle:</w:t>
      </w:r>
    </w:p>
    <w:p w14:paraId="5C0B7C2E" w14:textId="77777777" w:rsidR="002459E2" w:rsidRPr="00674039" w:rsidRDefault="002459E2" w:rsidP="00254905">
      <w:pPr>
        <w:shd w:val="clear" w:color="auto" w:fill="FFFFFF"/>
        <w:spacing w:line="360" w:lineRule="auto"/>
        <w:jc w:val="both"/>
        <w:rPr>
          <w:rFonts w:ascii="Verdana" w:hAnsi="Verdana"/>
          <w:bCs/>
          <w:color w:val="333333"/>
          <w:sz w:val="22"/>
          <w:szCs w:val="22"/>
          <w:lang w:eastAsia="es-ES_tradnl"/>
        </w:rPr>
      </w:pPr>
      <w:r w:rsidRPr="00674039">
        <w:rPr>
          <w:rFonts w:ascii="Verdana" w:hAnsi="Verdana"/>
          <w:bCs/>
          <w:i/>
          <w:color w:val="333333"/>
          <w:sz w:val="22"/>
          <w:szCs w:val="22"/>
          <w:lang w:val="en-GB" w:eastAsia="es-ES_tradnl"/>
        </w:rPr>
        <w:t> - He must have been to the dentist, because he had a tooth-ache (This structure is used to talk an event that has possibly happened, as he has a tooth-ache, he has probably gone to the dentist).</w:t>
      </w:r>
    </w:p>
    <w:p w14:paraId="3FA7D5A4" w14:textId="38625521" w:rsidR="002459E2" w:rsidRDefault="002459E2" w:rsidP="00254905">
      <w:pPr>
        <w:shd w:val="clear" w:color="auto" w:fill="FFFFFF"/>
        <w:spacing w:line="360" w:lineRule="auto"/>
        <w:jc w:val="both"/>
        <w:rPr>
          <w:rFonts w:ascii="Verdana" w:hAnsi="Verdana"/>
          <w:bCs/>
          <w:i/>
          <w:color w:val="333333"/>
          <w:sz w:val="22"/>
          <w:szCs w:val="22"/>
          <w:lang w:val="en-GB" w:eastAsia="es-ES_tradnl"/>
        </w:rPr>
      </w:pPr>
      <w:r w:rsidRPr="00674039">
        <w:rPr>
          <w:rFonts w:ascii="Verdana" w:hAnsi="Verdana"/>
          <w:bCs/>
          <w:i/>
          <w:color w:val="333333"/>
          <w:sz w:val="22"/>
          <w:szCs w:val="22"/>
          <w:lang w:val="en-GB" w:eastAsia="es-ES_tradnl"/>
        </w:rPr>
        <w:t>- You might have lost your bag at the train station. (This time, the meaning is related to a event that happened in the past. It's is clear that you don't have your bag with you now, so you are thinking about where you lost it, in the past by using this past structure).</w:t>
      </w:r>
    </w:p>
    <w:p w14:paraId="2F689A79" w14:textId="5AFAD25F" w:rsidR="000A62A8" w:rsidRDefault="000A62A8" w:rsidP="00254905">
      <w:pPr>
        <w:shd w:val="clear" w:color="auto" w:fill="FFFFFF"/>
        <w:spacing w:line="360" w:lineRule="auto"/>
        <w:jc w:val="both"/>
        <w:rPr>
          <w:rFonts w:ascii="Verdana" w:hAnsi="Verdana"/>
          <w:bCs/>
          <w:i/>
          <w:color w:val="333333"/>
          <w:sz w:val="22"/>
          <w:szCs w:val="22"/>
          <w:lang w:val="en-GB" w:eastAsia="es-ES_tradnl"/>
        </w:rPr>
      </w:pPr>
    </w:p>
    <w:p w14:paraId="63656C1D" w14:textId="44F17A10" w:rsidR="000A62A8" w:rsidRDefault="000A62A8" w:rsidP="00254905">
      <w:pPr>
        <w:shd w:val="clear" w:color="auto" w:fill="FFFFFF"/>
        <w:spacing w:line="360" w:lineRule="auto"/>
        <w:jc w:val="both"/>
        <w:rPr>
          <w:rFonts w:ascii="Verdana" w:hAnsi="Verdana"/>
          <w:bCs/>
          <w:i/>
          <w:color w:val="333333"/>
          <w:sz w:val="22"/>
          <w:szCs w:val="22"/>
          <w:lang w:val="en-GB" w:eastAsia="es-ES_tradnl"/>
        </w:rPr>
      </w:pPr>
    </w:p>
    <w:p w14:paraId="7EE4965E" w14:textId="77777777" w:rsidR="000A62A8" w:rsidRPr="00674039" w:rsidRDefault="000A62A8" w:rsidP="00254905">
      <w:pPr>
        <w:shd w:val="clear" w:color="auto" w:fill="FFFFFF"/>
        <w:spacing w:line="360" w:lineRule="auto"/>
        <w:jc w:val="both"/>
        <w:rPr>
          <w:rFonts w:ascii="Verdana" w:hAnsi="Verdana"/>
          <w:bCs/>
          <w:color w:val="333333"/>
          <w:sz w:val="22"/>
          <w:szCs w:val="22"/>
          <w:lang w:eastAsia="es-ES_tradnl"/>
        </w:rPr>
      </w:pPr>
    </w:p>
    <w:p w14:paraId="48C0432E" w14:textId="77777777" w:rsidR="000A62A8" w:rsidRDefault="002459E2" w:rsidP="000A62A8">
      <w:pPr>
        <w:spacing w:line="360" w:lineRule="auto"/>
        <w:ind w:right="-7"/>
        <w:rPr>
          <w:rFonts w:ascii="Verdana" w:hAnsi="Verdana"/>
          <w:b/>
          <w:color w:val="333333"/>
          <w:sz w:val="22"/>
          <w:szCs w:val="22"/>
          <w:shd w:val="clear" w:color="auto" w:fill="FFFFFF"/>
          <w:lang w:eastAsia="es-ES_tradnl"/>
        </w:rPr>
      </w:pPr>
      <w:r w:rsidRPr="00674039">
        <w:rPr>
          <w:rFonts w:ascii="Verdana" w:hAnsi="Verdana"/>
          <w:bCs/>
          <w:color w:val="333333"/>
          <w:sz w:val="22"/>
          <w:szCs w:val="22"/>
          <w:lang w:eastAsia="es-ES_tradnl"/>
        </w:rPr>
        <w:br/>
      </w:r>
      <w:r w:rsidRPr="000A62A8">
        <w:rPr>
          <w:rFonts w:ascii="Verdana" w:hAnsi="Verdana"/>
          <w:b/>
          <w:color w:val="333333"/>
          <w:sz w:val="22"/>
          <w:szCs w:val="22"/>
          <w:u w:val="single"/>
          <w:shd w:val="clear" w:color="auto" w:fill="FFFFFF"/>
          <w:lang w:eastAsia="es-ES_tradnl"/>
        </w:rPr>
        <w:t>WARNING:</w:t>
      </w:r>
      <w:r w:rsidRPr="000A62A8">
        <w:rPr>
          <w:rFonts w:ascii="Verdana" w:hAnsi="Verdana"/>
          <w:b/>
          <w:color w:val="333333"/>
          <w:sz w:val="22"/>
          <w:szCs w:val="22"/>
          <w:shd w:val="clear" w:color="auto" w:fill="FFFFFF"/>
          <w:lang w:eastAsia="es-ES_tradnl"/>
        </w:rPr>
        <w:t> (SOME DESPERATE TIPS FOR THE EXAM):</w:t>
      </w:r>
    </w:p>
    <w:p w14:paraId="093B7BCE" w14:textId="77777777" w:rsidR="000A62A8" w:rsidRDefault="002459E2" w:rsidP="000A62A8">
      <w:pPr>
        <w:spacing w:line="360" w:lineRule="auto"/>
        <w:ind w:right="-7"/>
        <w:rPr>
          <w:rFonts w:ascii="Verdana" w:hAnsi="Verdana"/>
          <w:bCs/>
          <w:color w:val="333333"/>
          <w:sz w:val="22"/>
          <w:szCs w:val="22"/>
          <w:shd w:val="clear" w:color="auto" w:fill="FFFFFF"/>
          <w:lang w:eastAsia="es-ES_tradnl"/>
        </w:rPr>
      </w:pPr>
      <w:r w:rsidRPr="000A62A8">
        <w:rPr>
          <w:rFonts w:ascii="Verdana" w:hAnsi="Verdana"/>
          <w:b/>
          <w:color w:val="333333"/>
          <w:sz w:val="22"/>
          <w:szCs w:val="22"/>
          <w:lang w:eastAsia="es-ES_tradnl"/>
        </w:rPr>
        <w:br/>
      </w:r>
      <w:r w:rsidRPr="00674039">
        <w:rPr>
          <w:rFonts w:ascii="Verdana" w:hAnsi="Verdana"/>
          <w:bCs/>
          <w:color w:val="333333"/>
          <w:sz w:val="22"/>
          <w:szCs w:val="22"/>
          <w:shd w:val="clear" w:color="auto" w:fill="FFFFFF"/>
          <w:lang w:eastAsia="es-ES_tradnl"/>
        </w:rPr>
        <w:t>- THINK IN ENGLISH (or try to do so),</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CHECK, CHECK, CHECK, CHECK AND DON’T STOP</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CHECKING UNTIL THE TIME COMES WHEN YOU HAVE TO</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HAND OUT YOUR EXAM.</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AVOID “STUPID MISTAKES” (plurals, spelling...)</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IN COMPOSITIONS, THINK BEFORE YOU WRITE. PLEASE</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MAKE A LIST OF IDEAS FIRST.</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DON’T MAKE EXPERIMENTS IN AN EXAM (inventing words</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that sound like Spanish words...)</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USE PARAGRAPHS</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INCLUDE A CONCLUSION</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BE ORIGINAL. If you can.</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DON’T REPEAT IDEAS.</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EXPLAIN AND JUSTIFY EVERYTHING YOU SAY</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USE CONNECTORS</w:t>
      </w:r>
    </w:p>
    <w:p w14:paraId="24BBC1C2" w14:textId="4A0954B8" w:rsidR="002459E2" w:rsidRPr="00674039" w:rsidRDefault="002459E2" w:rsidP="000A62A8">
      <w:pPr>
        <w:spacing w:line="360" w:lineRule="auto"/>
        <w:ind w:right="-7"/>
        <w:rPr>
          <w:rFonts w:ascii="Verdana" w:hAnsi="Verdana"/>
          <w:bCs/>
          <w:sz w:val="22"/>
          <w:szCs w:val="22"/>
          <w:lang w:eastAsia="es-ES_tradnl"/>
        </w:rPr>
      </w:pPr>
      <w:r w:rsidRPr="00674039">
        <w:rPr>
          <w:rFonts w:ascii="Verdana" w:hAnsi="Verdana"/>
          <w:bCs/>
          <w:color w:val="333333"/>
          <w:sz w:val="22"/>
          <w:szCs w:val="22"/>
          <w:shd w:val="clear" w:color="auto" w:fill="FFFFFF"/>
          <w:lang w:eastAsia="es-ES_tradnl"/>
        </w:rPr>
        <w:t> SOME GOOD STUDY HABITS</w:t>
      </w:r>
      <w:r w:rsidR="000A62A8">
        <w:rPr>
          <w:rFonts w:ascii="Verdana" w:hAnsi="Verdana"/>
          <w:bCs/>
          <w:color w:val="333333"/>
          <w:sz w:val="22"/>
          <w:szCs w:val="22"/>
          <w:shd w:val="clear" w:color="auto" w:fill="FFFFFF"/>
          <w:lang w:eastAsia="es-ES_tradnl"/>
        </w:rPr>
        <w:t>:</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REPEAT GRAMMAR ACTIVITIES. USE THE PHOTOCOPIES OR THE BLOG WITH THE ANSWER KEY.</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VOCABULARY: LOOK FOR WORDS OF COMMON USE AND LEARN THEM FIRST.</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READ THE TEXTS IN THE BOOK AND PHOTOCOPIES OF SELECTIVIDAD TEXTS. LOOK UP DIFFICULT WORDS IN A DICTIONARY.</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WRITE DOWN YOUR MISTAKES (COMPLETE SENTENCES)</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TRY TO REMEMBER THE LYRICS OF SONGS WHERE A PARTICULAR WORD OR GRAMMAR STRUCTURE IS USED.</w:t>
      </w:r>
      <w:r w:rsidRPr="00674039">
        <w:rPr>
          <w:rFonts w:ascii="Verdana" w:hAnsi="Verdana"/>
          <w:bCs/>
          <w:color w:val="333333"/>
          <w:sz w:val="22"/>
          <w:szCs w:val="22"/>
          <w:lang w:eastAsia="es-ES_tradnl"/>
        </w:rPr>
        <w:br/>
      </w:r>
      <w:r w:rsidRPr="00674039">
        <w:rPr>
          <w:rFonts w:ascii="Verdana" w:hAnsi="Verdana"/>
          <w:bCs/>
          <w:color w:val="333333"/>
          <w:sz w:val="22"/>
          <w:szCs w:val="22"/>
          <w:shd w:val="clear" w:color="auto" w:fill="FFFFFF"/>
          <w:lang w:eastAsia="es-ES_tradnl"/>
        </w:rPr>
        <w:t>- PRACTICE ENGLISH EVERY DAY. THERE’S A LOT TO STUDY, SO DON’T LEAVE EVERYTHING FOR THE DAY BEFORE.</w:t>
      </w:r>
    </w:p>
    <w:p w14:paraId="5204E666" w14:textId="77777777" w:rsidR="00976D4F" w:rsidRPr="00674039" w:rsidRDefault="0051104A" w:rsidP="000A62A8">
      <w:pPr>
        <w:rPr>
          <w:rFonts w:ascii="Verdana" w:hAnsi="Verdana"/>
          <w:bCs/>
          <w:sz w:val="22"/>
          <w:szCs w:val="22"/>
        </w:rPr>
      </w:pPr>
    </w:p>
    <w:sectPr w:rsidR="00976D4F" w:rsidRPr="00674039" w:rsidSect="00674039">
      <w:pgSz w:w="11900" w:h="16840"/>
      <w:pgMar w:top="1417" w:right="985"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F125F"/>
    <w:multiLevelType w:val="hybridMultilevel"/>
    <w:tmpl w:val="CE6EF4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oNotDisplayPageBoundaries/>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B41"/>
    <w:rsid w:val="000A62A8"/>
    <w:rsid w:val="001A0B41"/>
    <w:rsid w:val="002459E2"/>
    <w:rsid w:val="00254905"/>
    <w:rsid w:val="0051104A"/>
    <w:rsid w:val="00674039"/>
    <w:rsid w:val="007F762F"/>
    <w:rsid w:val="00ED3B57"/>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EBE96C"/>
  <w15:docId w15:val="{41F4F174-5951-EA4B-89D8-574740DF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7"/>
  </w:style>
  <w:style w:type="paragraph" w:styleId="Ttulo3">
    <w:name w:val="heading 3"/>
    <w:basedOn w:val="Normal"/>
    <w:link w:val="Ttulo3Car"/>
    <w:uiPriority w:val="9"/>
    <w:rsid w:val="007F762F"/>
    <w:pPr>
      <w:spacing w:beforeLines="1" w:afterLines="1"/>
      <w:outlineLvl w:val="2"/>
    </w:pPr>
    <w:rPr>
      <w:rFonts w:ascii="Times" w:hAnsi="Times"/>
      <w:b/>
      <w:sz w:val="27"/>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F762F"/>
    <w:rPr>
      <w:rFonts w:ascii="Times" w:hAnsi="Times"/>
      <w:b/>
      <w:sz w:val="27"/>
      <w:szCs w:val="20"/>
      <w:lang w:eastAsia="es-ES_tradnl"/>
    </w:rPr>
  </w:style>
  <w:style w:type="paragraph" w:styleId="NormalWeb">
    <w:name w:val="Normal (Web)"/>
    <w:basedOn w:val="Normal"/>
    <w:uiPriority w:val="99"/>
    <w:rsid w:val="007F762F"/>
    <w:pPr>
      <w:spacing w:beforeLines="1" w:afterLines="1"/>
    </w:pPr>
    <w:rPr>
      <w:rFonts w:ascii="Times" w:hAnsi="Times" w:cs="Times New Roman"/>
      <w:sz w:val="20"/>
      <w:szCs w:val="20"/>
      <w:lang w:eastAsia="es-ES_tradnl"/>
    </w:rPr>
  </w:style>
  <w:style w:type="character" w:customStyle="1" w:styleId="apple-converted-space">
    <w:name w:val="apple-converted-space"/>
    <w:basedOn w:val="Fuentedeprrafopredeter"/>
    <w:rsid w:val="002459E2"/>
  </w:style>
  <w:style w:type="paragraph" w:styleId="Prrafodelista">
    <w:name w:val="List Paragraph"/>
    <w:basedOn w:val="Normal"/>
    <w:uiPriority w:val="34"/>
    <w:qFormat/>
    <w:rsid w:val="00254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3762">
      <w:bodyDiv w:val="1"/>
      <w:marLeft w:val="0"/>
      <w:marRight w:val="0"/>
      <w:marTop w:val="0"/>
      <w:marBottom w:val="0"/>
      <w:divBdr>
        <w:top w:val="none" w:sz="0" w:space="0" w:color="auto"/>
        <w:left w:val="none" w:sz="0" w:space="0" w:color="auto"/>
        <w:bottom w:val="none" w:sz="0" w:space="0" w:color="auto"/>
        <w:right w:val="none" w:sz="0" w:space="0" w:color="auto"/>
      </w:divBdr>
    </w:div>
    <w:div w:id="380901870">
      <w:bodyDiv w:val="1"/>
      <w:marLeft w:val="0"/>
      <w:marRight w:val="0"/>
      <w:marTop w:val="0"/>
      <w:marBottom w:val="0"/>
      <w:divBdr>
        <w:top w:val="none" w:sz="0" w:space="0" w:color="auto"/>
        <w:left w:val="none" w:sz="0" w:space="0" w:color="auto"/>
        <w:bottom w:val="none" w:sz="0" w:space="0" w:color="auto"/>
        <w:right w:val="none" w:sz="0" w:space="0" w:color="auto"/>
      </w:divBdr>
    </w:div>
    <w:div w:id="1020165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2782</Words>
  <Characters>15307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Aki</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Xabier Marqués Solla</dc:creator>
  <cp:keywords/>
  <cp:lastModifiedBy>ies a basella</cp:lastModifiedBy>
  <cp:revision>2</cp:revision>
  <dcterms:created xsi:type="dcterms:W3CDTF">2021-05-23T14:49:00Z</dcterms:created>
  <dcterms:modified xsi:type="dcterms:W3CDTF">2021-05-23T14:49:00Z</dcterms:modified>
</cp:coreProperties>
</file>