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D3FDC9"/>
  <w:body>
    <w:p>
      <w:pPr>
        <w:pStyle w:val="Cabeceira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45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14"/>
        <w:gridCol w:w="11655"/>
      </w:tblGrid>
      <w:tr>
        <w:trPr/>
        <w:tc>
          <w:tcPr>
            <w:tcW w:w="14569" w:type="dxa"/>
            <w:gridSpan w:val="2"/>
            <w:tcBorders>
              <w:top w:val="single" w:sz="2" w:space="0" w:color="FF33FF"/>
              <w:left w:val="single" w:sz="2" w:space="0" w:color="FF33FF"/>
              <w:bottom w:val="single" w:sz="2" w:space="0" w:color="FF33FF"/>
              <w:right w:val="single" w:sz="2" w:space="0" w:color="FF33FF"/>
            </w:tcBorders>
            <w:shd w:fill="EEEEEE" w:val="clear"/>
          </w:tcPr>
          <w:p>
            <w:pPr>
              <w:pStyle w:val="Contidodetboa"/>
              <w:widowControl w:val="false"/>
              <w:bidi w:val="0"/>
              <w:jc w:val="center"/>
              <w:rPr>
                <w:b/>
                <w:b/>
                <w:bCs/>
                <w:sz w:val="22"/>
                <w:szCs w:val="22"/>
                <w:shd w:fill="auto" w:val="clear"/>
              </w:rPr>
            </w:pPr>
            <w:r>
              <w:rPr>
                <w:b/>
                <w:bCs/>
                <w:sz w:val="22"/>
                <w:szCs w:val="22"/>
                <w:shd w:fill="auto" w:val="clear"/>
              </w:rPr>
              <w:t xml:space="preserve">WORKSHOP </w:t>
            </w:r>
            <w:r>
              <w:rPr>
                <w:b/>
                <w:bCs/>
                <w:sz w:val="22"/>
                <w:szCs w:val="22"/>
                <w:shd w:fill="auto" w:val="clear"/>
              </w:rPr>
              <w:t xml:space="preserve">1 </w:t>
            </w:r>
            <w:r>
              <w:rPr>
                <w:b/>
                <w:bCs/>
                <w:sz w:val="22"/>
                <w:szCs w:val="22"/>
                <w:shd w:fill="auto" w:val="clear"/>
              </w:rPr>
              <w:t>EVALUATION</w:t>
            </w:r>
            <w:r>
              <w:rPr>
                <w:b/>
                <w:bCs/>
                <w:sz w:val="22"/>
                <w:szCs w:val="22"/>
                <w:shd w:fill="auto" w:val="clear"/>
              </w:rPr>
              <w:t xml:space="preserve"> </w:t>
            </w:r>
          </w:p>
          <w:p>
            <w:pPr>
              <w:pStyle w:val="Cabeceira"/>
              <w:widowControl w:val="false"/>
              <w:bidi w:val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Evaluate i</w:t>
            </w:r>
            <w:r>
              <w:rPr>
                <w:b/>
                <w:bCs/>
                <w:sz w:val="22"/>
                <w:szCs w:val="22"/>
              </w:rPr>
              <w:t>ndividually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Droid Sans Fallback" w:cs="FreeSans"/>
                <w:b/>
                <w:bCs/>
                <w:color w:val="auto"/>
                <w:kern w:val="2"/>
                <w:sz w:val="22"/>
                <w:szCs w:val="22"/>
                <w:lang w:val="es-ES" w:eastAsia="zh-CN" w:bidi="hi-IN"/>
              </w:rPr>
              <w:t>the CONTENTS worked in this workshop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>
        <w:trPr/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was the goal of this workshop</w:t>
            </w:r>
            <w:r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1655" w:type="dxa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>
            <w:pPr>
              <w:pStyle w:val="Contidodetboa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Did we get the goal</w:t>
            </w:r>
            <w:r>
              <w:rPr>
                <w:b/>
                <w:bCs/>
                <w:sz w:val="22"/>
                <w:szCs w:val="22"/>
              </w:rPr>
              <w:t>?</w:t>
            </w:r>
            <w:r>
              <w:rPr>
                <w:b/>
                <w:bCs/>
                <w:sz w:val="22"/>
                <w:szCs w:val="22"/>
              </w:rPr>
              <w:t>Why</w:t>
            </w:r>
            <w:r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1655" w:type="dxa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>
            <w:pPr>
              <w:pStyle w:val="Contidodetboa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>
            <w:pPr>
              <w:pStyle w:val="Contidodetboa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914" w:type="dxa"/>
            <w:vMerge w:val="restart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 had to do this tasks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655" w:type="dxa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1.-</w:t>
            </w:r>
          </w:p>
          <w:p>
            <w:pPr>
              <w:pStyle w:val="Contidodetboa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4" w:type="dxa"/>
            <w:vMerge w:val="continue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55" w:type="dxa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2.-</w:t>
            </w:r>
          </w:p>
          <w:p>
            <w:pPr>
              <w:pStyle w:val="Contidodetboa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4" w:type="dxa"/>
            <w:vMerge w:val="restart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Tasts that I liked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655" w:type="dxa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4" w:type="dxa"/>
            <w:vMerge w:val="continue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55" w:type="dxa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4" w:type="dxa"/>
            <w:vMerge w:val="restart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included in this workshop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655" w:type="dxa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4" w:type="dxa"/>
            <w:vMerge w:val="continue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55" w:type="dxa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4" w:type="dxa"/>
            <w:vMerge w:val="continue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55" w:type="dxa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4" w:type="dxa"/>
            <w:vMerge w:val="continue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55" w:type="dxa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4" w:type="dxa"/>
            <w:vMerge w:val="restart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exclude from this workshop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655" w:type="dxa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4" w:type="dxa"/>
            <w:vMerge w:val="continue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55" w:type="dxa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beceira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45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14"/>
        <w:gridCol w:w="2914"/>
        <w:gridCol w:w="2914"/>
        <w:gridCol w:w="2914"/>
        <w:gridCol w:w="2914"/>
      </w:tblGrid>
      <w:tr>
        <w:trPr/>
        <w:tc>
          <w:tcPr>
            <w:tcW w:w="14570" w:type="dxa"/>
            <w:gridSpan w:val="5"/>
            <w:tcBorders>
              <w:top w:val="single" w:sz="2" w:space="0" w:color="FF33FF"/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hd w:val="clear" w:fill="EEEEEE"/>
              <w:bidi w:val="0"/>
              <w:jc w:val="center"/>
              <w:rPr>
                <w:b/>
                <w:b/>
                <w:bCs/>
                <w:sz w:val="22"/>
                <w:szCs w:val="22"/>
                <w:shd w:fill="auto" w:val="clear"/>
              </w:rPr>
            </w:pPr>
            <w:r>
              <w:rPr>
                <w:rFonts w:eastAsia="Droid Sans Fallback" w:cs="FreeSans"/>
                <w:b/>
                <w:bCs/>
                <w:color w:val="000000"/>
                <w:kern w:val="2"/>
                <w:sz w:val="22"/>
                <w:szCs w:val="22"/>
                <w:shd w:fill="auto" w:val="clear"/>
                <w:lang w:val="es-ES" w:eastAsia="zh-CN" w:bidi="hi-IN"/>
              </w:rPr>
              <w:t>SELF</w:t>
            </w:r>
            <w:r>
              <w:rPr>
                <w:b/>
                <w:bCs/>
                <w:sz w:val="22"/>
                <w:szCs w:val="22"/>
                <w:shd w:fill="auto" w:val="clear"/>
              </w:rPr>
              <w:t>-</w:t>
            </w:r>
            <w:r>
              <w:rPr>
                <w:b/>
                <w:bCs/>
                <w:sz w:val="22"/>
                <w:szCs w:val="22"/>
                <w:shd w:fill="auto" w:val="clear"/>
              </w:rPr>
              <w:t>EVALUATION</w:t>
            </w:r>
          </w:p>
          <w:p>
            <w:pPr>
              <w:pStyle w:val="Cabeceira"/>
              <w:widowControl w:val="false"/>
              <w:shd w:val="clear" w:fill="EEEEEE"/>
              <w:bidi w:val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Evaluate i</w:t>
            </w:r>
            <w:r>
              <w:rPr>
                <w:b/>
                <w:bCs/>
                <w:sz w:val="22"/>
                <w:szCs w:val="22"/>
              </w:rPr>
              <w:t>ndividually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Droid Sans Fallback" w:cs="FreeSans"/>
                <w:b/>
                <w:bCs/>
                <w:color w:val="auto"/>
                <w:kern w:val="2"/>
                <w:sz w:val="22"/>
                <w:szCs w:val="22"/>
                <w:lang w:val="es-ES" w:eastAsia="zh-CN" w:bidi="hi-IN"/>
              </w:rPr>
              <w:t>the WORK we did in this workshop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>
        <w:trPr/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bidi w:val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Contidodetboa"/>
              <w:widowControl w:val="false"/>
              <w:bidi w:val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ALWAYS</w:t>
            </w:r>
          </w:p>
        </w:tc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MANY TIMES</w:t>
            </w:r>
          </w:p>
        </w:tc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SOMETIMES</w:t>
            </w:r>
          </w:p>
        </w:tc>
        <w:tc>
          <w:tcPr>
            <w:tcW w:w="2914" w:type="dxa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FEW TIMES</w:t>
            </w:r>
          </w:p>
        </w:tc>
      </w:tr>
      <w:tr>
        <w:trPr/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My participation was active &amp; responsible</w:t>
            </w:r>
          </w:p>
        </w:tc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14" w:type="dxa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turned deadlines</w:t>
            </w:r>
          </w:p>
        </w:tc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14" w:type="dxa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took a day's work</w:t>
            </w:r>
          </w:p>
        </w:tc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14" w:type="dxa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1656" w:type="dxa"/>
            <w:gridSpan w:val="4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914" w:type="dxa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r>
              <w:rPr>
                <w:b/>
                <w:bCs/>
                <w:sz w:val="22"/>
                <w:szCs w:val="22"/>
              </w:rPr>
              <w:t>things I learned in this workshop:</w:t>
            </w:r>
          </w:p>
        </w:tc>
        <w:tc>
          <w:tcPr>
            <w:tcW w:w="11656" w:type="dxa"/>
            <w:gridSpan w:val="4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/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Activities that helped more to learn:</w:t>
            </w:r>
          </w:p>
        </w:tc>
        <w:tc>
          <w:tcPr>
            <w:tcW w:w="11656" w:type="dxa"/>
            <w:gridSpan w:val="4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/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Troubles:</w:t>
            </w:r>
          </w:p>
        </w:tc>
        <w:tc>
          <w:tcPr>
            <w:tcW w:w="11656" w:type="dxa"/>
            <w:gridSpan w:val="4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/>
        <w:tc>
          <w:tcPr>
            <w:tcW w:w="2914" w:type="dxa"/>
            <w:tcBorders>
              <w:left w:val="single" w:sz="2" w:space="0" w:color="FF33FF"/>
              <w:bottom w:val="single" w:sz="2" w:space="0" w:color="FF33FF"/>
            </w:tcBorders>
          </w:tcPr>
          <w:p>
            <w:pPr>
              <w:pStyle w:val="Contidodetboa"/>
              <w:widowControl w:val="false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Troubleshooting:</w:t>
            </w:r>
          </w:p>
        </w:tc>
        <w:tc>
          <w:tcPr>
            <w:tcW w:w="11656" w:type="dxa"/>
            <w:gridSpan w:val="4"/>
            <w:tcBorders>
              <w:left w:val="single" w:sz="2" w:space="0" w:color="FF33FF"/>
              <w:bottom w:val="single" w:sz="2" w:space="0" w:color="FF33FF"/>
              <w:right w:val="single" w:sz="2" w:space="0" w:color="FF33FF"/>
            </w:tcBorders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Contidodetboa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beceira"/>
        <w:bidi w:val="0"/>
        <w:jc w:val="center"/>
        <w:rPr>
          <w:b/>
          <w:b/>
          <w:bCs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1134" w:top="1693" w:footer="1134" w:bottom="167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bidi w:val="0"/>
      <w:jc w:val="center"/>
      <w:rPr>
        <w:b/>
        <w:b/>
        <w:bCs/>
        <w:sz w:val="22"/>
        <w:szCs w:val="22"/>
      </w:rPr>
    </w:pPr>
    <w:r>
      <w:rPr>
        <w:rFonts w:eastAsia="Droid Sans Fallback" w:cs="FreeSans"/>
        <w:b/>
        <w:bCs/>
        <w:color w:val="auto"/>
        <w:kern w:val="2"/>
        <w:sz w:val="22"/>
        <w:szCs w:val="22"/>
        <w:lang w:val="es-ES" w:eastAsia="zh-CN" w:bidi="hi-IN"/>
      </w:rPr>
      <w:t>WORKSHOP</w:t>
    </w:r>
    <w:r>
      <w:rPr>
        <w:b/>
        <w:bCs/>
        <w:sz w:val="22"/>
        <w:szCs w:val="22"/>
      </w:rPr>
      <w:t xml:space="preserve"> 1.- MuseScore </w:t>
    </w:r>
    <w:r>
      <w:rPr>
        <w:b/>
        <w:bCs/>
        <w:sz w:val="22"/>
        <w:szCs w:val="22"/>
      </w:rPr>
      <w:t>Edition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ira"/>
      <w:bidi w:val="0"/>
      <w:jc w:val="left"/>
      <w:rPr>
        <w:b/>
        <w:b/>
        <w:bCs/>
      </w:rPr>
    </w:pPr>
    <w:r>
      <w:rPr>
        <w:b/>
        <w:bCs/>
      </w:rPr>
      <w:t>N</w:t>
    </w:r>
    <w:r>
      <w:rPr>
        <w:b/>
        <w:bCs/>
      </w:rPr>
      <w:t>AME AND SURNAMES</w:t>
    </w:r>
    <w:r>
      <w:rPr>
        <w:b/>
        <w:bCs/>
      </w:rPr>
      <w:t xml:space="preserve">: </w:t>
    </w:r>
    <w:r>
      <w:rPr>
        <w:b/>
        <w:bCs/>
      </w:rPr>
      <w:t xml:space="preserve">________________________________________________________________         </w:t>
    </w:r>
    <w:r>
      <w:rPr>
        <w:rFonts w:eastAsia="Droid Sans Fallback" w:cs="FreeSans"/>
        <w:b/>
        <w:bCs/>
        <w:color w:val="auto"/>
        <w:kern w:val="2"/>
        <w:sz w:val="24"/>
        <w:szCs w:val="24"/>
        <w:lang w:val="es-ES" w:eastAsia="zh-CN" w:bidi="hi-IN"/>
      </w:rPr>
      <w:t>BAND</w:t>
    </w:r>
    <w:r>
      <w:rPr>
        <w:b/>
        <w:bCs/>
      </w:rPr>
      <w:t>:_________________</w:t>
    </w:r>
  </w:p>
</w:hdr>
</file>

<file path=word/settings.xml><?xml version="1.0" encoding="utf-8"?>
<w:settings xmlns:w="http://schemas.openxmlformats.org/wordprocessingml/2006/main">
  <w:zoom w:percent="160"/>
  <w:displayBackgroundShape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Corp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"/>
    <w:pPr/>
    <w:rPr>
      <w:rFonts w:cs="FreeSan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idodetboa">
    <w:name w:val="Contido de táboa"/>
    <w:basedOn w:val="Normal"/>
    <w:qFormat/>
    <w:pPr>
      <w:suppressLineNumbers/>
    </w:pPr>
    <w:rPr/>
  </w:style>
  <w:style w:type="paragraph" w:styleId="Cabeceiraerodap">
    <w:name w:val="Cabeceira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ceira">
    <w:name w:val="Header"/>
    <w:basedOn w:val="Normal"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Ttulodetboa">
    <w:name w:val="Título de táboa"/>
    <w:basedOn w:val="Contidodetbo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392</TotalTime>
  <Application>LibreOffice/7.0.3.1$Linux_X86_64 LibreOffice_project/00$Build-1</Application>
  <Pages>2</Pages>
  <Words>117</Words>
  <Characters>605</Characters>
  <CharactersWithSpaces>692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2015-04-15T11:41:29Z</dcterms:created>
  <dc:creator>Claudina </dc:creator>
  <dc:description/>
  <dc:language>gl-ES</dc:language>
  <cp:lastModifiedBy/>
  <dcterms:modified xsi:type="dcterms:W3CDTF">2022-06-03T13:22:17Z</dcterms:modified>
  <cp:revision>76</cp:revision>
  <dc:subject/>
  <dc:title/>
</cp:coreProperties>
</file>