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3F74549" w14:textId="52536818" w:rsidR="00A96D36" w:rsidRPr="00F44521" w:rsidRDefault="004D3393">
      <w:pPr>
        <w:rPr>
          <w:rFonts w:ascii="Arial Narrow" w:eastAsia="Times New Roman" w:hAnsi="Arial Narrow" w:cs="Arial"/>
          <w:b/>
        </w:rPr>
      </w:pPr>
      <w:r w:rsidRPr="00F44521">
        <w:rPr>
          <w:noProof/>
          <w:lang w:val="en-US"/>
        </w:rPr>
        <mc:AlternateContent>
          <mc:Choice Requires="wps">
            <w:drawing>
              <wp:anchor distT="0" distB="0" distL="114300" distR="114300" simplePos="0" relativeHeight="251657216" behindDoc="0" locked="0" layoutInCell="1" allowOverlap="1" wp14:anchorId="5FC6486D" wp14:editId="7E9571DE">
                <wp:simplePos x="0" y="0"/>
                <wp:positionH relativeFrom="page">
                  <wp:posOffset>0</wp:posOffset>
                </wp:positionH>
                <wp:positionV relativeFrom="page">
                  <wp:posOffset>0</wp:posOffset>
                </wp:positionV>
                <wp:extent cx="7560000" cy="35640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7560000" cy="3564000"/>
                        </a:xfrm>
                        <a:prstGeom prst="rect">
                          <a:avLst/>
                        </a:prstGeom>
                        <a:noFill/>
                        <a:ln w="3175">
                          <a:noFill/>
                        </a:ln>
                        <a:effectLst/>
                      </wps:spPr>
                      <wps:txbx>
                        <w:txbxContent>
                          <w:p w14:paraId="23C3D3FF" w14:textId="663BBEC6" w:rsidR="009F06B8" w:rsidRPr="00F46146" w:rsidRDefault="005D43E4" w:rsidP="00FF7FF6">
                            <w:pPr>
                              <w:spacing w:before="120" w:after="120" w:line="240" w:lineRule="auto"/>
                              <w:contextualSpacing/>
                              <w:jc w:val="right"/>
                              <w:rPr>
                                <w:rFonts w:ascii="Arial Narrow" w:hAnsi="Arial Narrow" w:cs="Arial"/>
                                <w:b/>
                                <w:sz w:val="52"/>
                                <w:szCs w:val="72"/>
                              </w:rPr>
                            </w:pPr>
                            <w:r w:rsidRPr="00F46146">
                              <w:rPr>
                                <w:rFonts w:ascii="Arial Narrow" w:hAnsi="Arial Narrow" w:cs="Arial"/>
                                <w:b/>
                                <w:sz w:val="52"/>
                                <w:szCs w:val="72"/>
                              </w:rPr>
                              <w:t>CEFR COMPANION VOLUME</w:t>
                            </w:r>
                          </w:p>
                          <w:p w14:paraId="790444FE" w14:textId="77777777" w:rsidR="009F06B8" w:rsidRPr="00F46146" w:rsidRDefault="00E47313" w:rsidP="00FF7FF6">
                            <w:pPr>
                              <w:spacing w:before="120" w:after="120" w:line="240" w:lineRule="auto"/>
                              <w:contextualSpacing/>
                              <w:jc w:val="right"/>
                              <w:rPr>
                                <w:rFonts w:ascii="Arial Narrow" w:hAnsi="Arial Narrow" w:cs="Arial"/>
                                <w:sz w:val="52"/>
                                <w:szCs w:val="72"/>
                              </w:rPr>
                            </w:pPr>
                            <w:r w:rsidRPr="00F46146">
                              <w:rPr>
                                <w:rFonts w:ascii="Arial Narrow" w:hAnsi="Arial Narrow" w:cs="Arial"/>
                                <w:b/>
                                <w:sz w:val="52"/>
                                <w:szCs w:val="72"/>
                              </w:rPr>
                              <w:t>LAUNCHING CONFERENCE</w:t>
                            </w:r>
                            <w:r w:rsidRPr="00F46146">
                              <w:rPr>
                                <w:rFonts w:ascii="Arial Narrow" w:hAnsi="Arial Narrow" w:cs="Arial"/>
                                <w:sz w:val="52"/>
                                <w:szCs w:val="72"/>
                              </w:rPr>
                              <w:br/>
                            </w:r>
                            <w:r w:rsidR="009F06B8" w:rsidRPr="00F46146">
                              <w:rPr>
                                <w:rFonts w:ascii="Arial Narrow" w:hAnsi="Arial Narrow" w:cs="Arial"/>
                                <w:sz w:val="52"/>
                                <w:szCs w:val="72"/>
                              </w:rPr>
                              <w:t>BUILDING INCLUSIVE SOCIETIES</w:t>
                            </w:r>
                          </w:p>
                          <w:p w14:paraId="437E6C8C" w14:textId="77777777" w:rsidR="009F06B8" w:rsidRPr="00F46146" w:rsidRDefault="009F06B8" w:rsidP="00FF7FF6">
                            <w:pPr>
                              <w:spacing w:before="120" w:after="120" w:line="240" w:lineRule="auto"/>
                              <w:contextualSpacing/>
                              <w:jc w:val="right"/>
                              <w:rPr>
                                <w:rFonts w:ascii="Arial Narrow" w:hAnsi="Arial Narrow" w:cs="Arial"/>
                                <w:sz w:val="52"/>
                                <w:szCs w:val="72"/>
                              </w:rPr>
                            </w:pPr>
                            <w:r w:rsidRPr="00F46146">
                              <w:rPr>
                                <w:rFonts w:ascii="Arial Narrow" w:hAnsi="Arial Narrow" w:cs="Arial"/>
                                <w:sz w:val="52"/>
                                <w:szCs w:val="72"/>
                              </w:rPr>
                              <w:t>THROUGH ENRICHING PLURILINGUAL AND</w:t>
                            </w:r>
                          </w:p>
                          <w:p w14:paraId="25333032" w14:textId="3FB5642D" w:rsidR="00FF7FF6" w:rsidRPr="00F46146" w:rsidRDefault="009F06B8" w:rsidP="00FF7FF6">
                            <w:pPr>
                              <w:spacing w:before="120" w:after="120" w:line="240" w:lineRule="auto"/>
                              <w:contextualSpacing/>
                              <w:jc w:val="right"/>
                              <w:rPr>
                                <w:rFonts w:ascii="Arial Narrow" w:hAnsi="Arial Narrow" w:cs="Arial"/>
                                <w:sz w:val="52"/>
                                <w:szCs w:val="72"/>
                              </w:rPr>
                            </w:pPr>
                            <w:r w:rsidRPr="00F46146">
                              <w:rPr>
                                <w:rFonts w:ascii="Arial Narrow" w:hAnsi="Arial Narrow" w:cs="Arial"/>
                                <w:sz w:val="52"/>
                                <w:szCs w:val="72"/>
                              </w:rPr>
                              <w:t>PLURICULTURAL EDUCATION</w:t>
                            </w:r>
                          </w:p>
                        </w:txbxContent>
                      </wps:txbx>
                      <wps:bodyPr rot="0" spcFirstLastPara="0" vertOverflow="overflow" horzOverflow="overflow" vert="horz" wrap="square" lIns="90000" tIns="90000" rIns="63000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0;margin-top:0;width:595.3pt;height:280.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" filled="f" stroked="f" strokeweight=".25pt">
                <v:textbox inset="2.5mm,2.5mm,17.5mm,2.5mm">
                  <w:txbxContent>
                    <w:p w14:paraId="23C3D3FF" w14:textId="663BBEC6" w:rsidR="009F06B8" w:rsidRPr="00F46146" w:rsidRDefault="005D43E4" w:rsidP="00FF7FF6">
                      <w:pPr>
                        <w:spacing w:before="120" w:after="120" w:line="240" w:lineRule="auto"/>
                        <w:contextualSpacing/>
                        <w:jc w:val="right"/>
                        <w:rPr>
                          <w:rFonts w:ascii="Arial Narrow" w:hAnsi="Arial Narrow" w:cs="Arial"/>
                          <w:b/>
                          <w:sz w:val="52"/>
                          <w:szCs w:val="72"/>
                        </w:rPr>
                      </w:pPr>
                      <w:bookmarkStart w:id="1" w:name="_GoBack"/>
                      <w:bookmarkEnd w:id="1"/>
                      <w:r w:rsidRPr="00F46146">
                        <w:rPr>
                          <w:rFonts w:ascii="Arial Narrow" w:hAnsi="Arial Narrow" w:cs="Arial"/>
                          <w:b/>
                          <w:sz w:val="52"/>
                          <w:szCs w:val="72"/>
                        </w:rPr>
                        <w:t>CEFR COMPANION VOLUME</w:t>
                      </w:r>
                    </w:p>
                    <w:p w14:paraId="790444FE" w14:textId="77777777" w:rsidR="009F06B8" w:rsidRPr="00F46146" w:rsidRDefault="00E47313" w:rsidP="00FF7FF6">
                      <w:pPr>
                        <w:spacing w:before="120" w:after="120" w:line="240" w:lineRule="auto"/>
                        <w:contextualSpacing/>
                        <w:jc w:val="right"/>
                        <w:rPr>
                          <w:rFonts w:ascii="Arial Narrow" w:hAnsi="Arial Narrow" w:cs="Arial"/>
                          <w:sz w:val="52"/>
                          <w:szCs w:val="72"/>
                        </w:rPr>
                      </w:pPr>
                      <w:r w:rsidRPr="00F46146">
                        <w:rPr>
                          <w:rFonts w:ascii="Arial Narrow" w:hAnsi="Arial Narrow" w:cs="Arial"/>
                          <w:b/>
                          <w:sz w:val="52"/>
                          <w:szCs w:val="72"/>
                        </w:rPr>
                        <w:t>LAUNCHING CONFERENCE</w:t>
                      </w:r>
                      <w:r w:rsidRPr="00F46146">
                        <w:rPr>
                          <w:rFonts w:ascii="Arial Narrow" w:hAnsi="Arial Narrow" w:cs="Arial"/>
                          <w:sz w:val="52"/>
                          <w:szCs w:val="72"/>
                        </w:rPr>
                        <w:br/>
                      </w:r>
                      <w:r w:rsidR="009F06B8" w:rsidRPr="00F46146">
                        <w:rPr>
                          <w:rFonts w:ascii="Arial Narrow" w:hAnsi="Arial Narrow" w:cs="Arial"/>
                          <w:sz w:val="52"/>
                          <w:szCs w:val="72"/>
                        </w:rPr>
                        <w:t>BUILDING INCLUSIVE SOCIETIES</w:t>
                      </w:r>
                    </w:p>
                    <w:p w14:paraId="437E6C8C" w14:textId="77777777" w:rsidR="009F06B8" w:rsidRPr="00F46146" w:rsidRDefault="009F06B8" w:rsidP="00FF7FF6">
                      <w:pPr>
                        <w:spacing w:before="120" w:after="120" w:line="240" w:lineRule="auto"/>
                        <w:contextualSpacing/>
                        <w:jc w:val="right"/>
                        <w:rPr>
                          <w:rFonts w:ascii="Arial Narrow" w:hAnsi="Arial Narrow" w:cs="Arial"/>
                          <w:sz w:val="52"/>
                          <w:szCs w:val="72"/>
                        </w:rPr>
                      </w:pPr>
                      <w:r w:rsidRPr="00F46146">
                        <w:rPr>
                          <w:rFonts w:ascii="Arial Narrow" w:hAnsi="Arial Narrow" w:cs="Arial"/>
                          <w:sz w:val="52"/>
                          <w:szCs w:val="72"/>
                        </w:rPr>
                        <w:t>THROUGH ENRICHING PLURILINGUAL AND</w:t>
                      </w:r>
                    </w:p>
                    <w:p w14:paraId="25333032" w14:textId="3FB5642D" w:rsidR="00FF7FF6" w:rsidRPr="00F46146" w:rsidRDefault="009F06B8" w:rsidP="00FF7FF6">
                      <w:pPr>
                        <w:spacing w:before="120" w:after="120" w:line="240" w:lineRule="auto"/>
                        <w:contextualSpacing/>
                        <w:jc w:val="right"/>
                        <w:rPr>
                          <w:rFonts w:ascii="Arial Narrow" w:hAnsi="Arial Narrow" w:cs="Arial"/>
                          <w:sz w:val="52"/>
                          <w:szCs w:val="72"/>
                        </w:rPr>
                      </w:pPr>
                      <w:r w:rsidRPr="00F46146">
                        <w:rPr>
                          <w:rFonts w:ascii="Arial Narrow" w:hAnsi="Arial Narrow" w:cs="Arial"/>
                          <w:sz w:val="52"/>
                          <w:szCs w:val="72"/>
                        </w:rPr>
                        <w:t>PLURICULTURAL EDUCATION</w:t>
                      </w:r>
                    </w:p>
                  </w:txbxContent>
                </v:textbox>
                <w10:wrap type="square" anchorx="page" anchory="page"/>
              </v:shape>
            </w:pict>
          </mc:Fallback>
        </mc:AlternateContent>
      </w:r>
      <w:r w:rsidRPr="00F44521">
        <w:rPr>
          <w:noProof/>
          <w:lang w:val="en-US"/>
        </w:rPr>
        <mc:AlternateContent>
          <mc:Choice Requires="wps">
            <w:drawing>
              <wp:anchor distT="0" distB="0" distL="114300" distR="114300" simplePos="0" relativeHeight="251660288" behindDoc="0" locked="0" layoutInCell="1" allowOverlap="1" wp14:anchorId="3F9AF816" wp14:editId="463E4796">
                <wp:simplePos x="0" y="0"/>
                <wp:positionH relativeFrom="page">
                  <wp:posOffset>0</wp:posOffset>
                </wp:positionH>
                <wp:positionV relativeFrom="page">
                  <wp:posOffset>3564255</wp:posOffset>
                </wp:positionV>
                <wp:extent cx="7560000" cy="3564000"/>
                <wp:effectExtent l="0" t="0" r="3175" b="0"/>
                <wp:wrapSquare wrapText="bothSides"/>
                <wp:docPr id="1" name="Text Box 1"/>
                <wp:cNvGraphicFramePr/>
                <a:graphic xmlns:a="http://schemas.openxmlformats.org/drawingml/2006/main">
                  <a:graphicData uri="http://schemas.microsoft.com/office/word/2010/wordprocessingShape">
                    <wps:wsp>
                      <wps:cNvSpPr txBox="1"/>
                      <wps:spPr>
                        <a:xfrm>
                          <a:off x="0" y="0"/>
                          <a:ext cx="7560000" cy="3564000"/>
                        </a:xfrm>
                        <a:prstGeom prst="rect">
                          <a:avLst/>
                        </a:prstGeom>
                        <a:solidFill>
                          <a:schemeClr val="bg1"/>
                        </a:solidFill>
                        <a:ln w="3175">
                          <a:noFill/>
                        </a:ln>
                        <a:effectLst/>
                      </wps:spPr>
                      <wps:txbx>
                        <w:txbxContent>
                          <w:p w14:paraId="4EDB8306" w14:textId="2CD0E299" w:rsidR="00436F50" w:rsidRPr="00F46146" w:rsidRDefault="00075E74" w:rsidP="00FF7FF6">
                            <w:pPr>
                              <w:spacing w:before="120" w:after="0" w:line="240" w:lineRule="auto"/>
                              <w:jc w:val="right"/>
                              <w:rPr>
                                <w:rFonts w:ascii="Arial Narrow" w:hAnsi="Arial Narrow" w:cs="Arial"/>
                                <w:b/>
                                <w:i/>
                                <w:sz w:val="40"/>
                                <w:szCs w:val="40"/>
                              </w:rPr>
                            </w:pPr>
                            <w:r w:rsidRPr="00F46146">
                              <w:rPr>
                                <w:rFonts w:ascii="Arial Narrow" w:hAnsi="Arial Narrow" w:cs="Arial"/>
                                <w:b/>
                                <w:sz w:val="40"/>
                                <w:szCs w:val="40"/>
                              </w:rPr>
                              <w:t>“</w:t>
                            </w:r>
                            <w:r w:rsidR="001A0084" w:rsidRPr="00F46146">
                              <w:rPr>
                                <w:rFonts w:ascii="Arial Narrow" w:hAnsi="Arial Narrow" w:cs="Arial"/>
                                <w:b/>
                                <w:i/>
                                <w:sz w:val="40"/>
                                <w:szCs w:val="40"/>
                              </w:rPr>
                              <w:t>Promoting plurilingual and</w:t>
                            </w:r>
                          </w:p>
                          <w:p w14:paraId="5C541915" w14:textId="563E5E36" w:rsidR="00160960" w:rsidRPr="00F46146" w:rsidRDefault="001A0084" w:rsidP="00FF7FF6">
                            <w:pPr>
                              <w:spacing w:before="120" w:after="0" w:line="240" w:lineRule="auto"/>
                              <w:jc w:val="right"/>
                              <w:rPr>
                                <w:rFonts w:ascii="Arial Narrow" w:hAnsi="Arial Narrow" w:cs="Arial"/>
                                <w:b/>
                                <w:sz w:val="40"/>
                                <w:szCs w:val="40"/>
                              </w:rPr>
                            </w:pPr>
                            <w:r w:rsidRPr="00F46146">
                              <w:rPr>
                                <w:rFonts w:ascii="Arial Narrow" w:hAnsi="Arial Narrow" w:cs="Arial"/>
                                <w:b/>
                                <w:i/>
                                <w:sz w:val="40"/>
                                <w:szCs w:val="40"/>
                              </w:rPr>
                              <w:t>pluricultural education”</w:t>
                            </w:r>
                          </w:p>
                        </w:txbxContent>
                      </wps:txbx>
                      <wps:bodyPr rot="0" spcFirstLastPara="0" vertOverflow="overflow" horzOverflow="overflow" vert="horz" wrap="square" lIns="90000" tIns="90000" rIns="63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0;margin-top:280.65pt;width:595.3pt;height:280.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" fillcolor="white [3212]" stroked="f" strokeweight=".25pt">
                <v:textbox inset="2.5mm,2.5mm,17.5mm,2.5mm">
                  <w:txbxContent>
                    <w:p w14:paraId="4EDB8306" w14:textId="2CD0E299" w:rsidR="00436F50" w:rsidRPr="00F46146" w:rsidRDefault="00075E74" w:rsidP="00FF7FF6">
                      <w:pPr>
                        <w:spacing w:before="120" w:after="0" w:line="240" w:lineRule="auto"/>
                        <w:jc w:val="right"/>
                        <w:rPr>
                          <w:rFonts w:ascii="Arial Narrow" w:hAnsi="Arial Narrow" w:cs="Arial"/>
                          <w:b/>
                          <w:i/>
                          <w:sz w:val="40"/>
                          <w:szCs w:val="40"/>
                        </w:rPr>
                      </w:pPr>
                      <w:r w:rsidRPr="00F46146">
                        <w:rPr>
                          <w:rFonts w:ascii="Arial Narrow" w:hAnsi="Arial Narrow" w:cs="Arial"/>
                          <w:b/>
                          <w:sz w:val="40"/>
                          <w:szCs w:val="40"/>
                        </w:rPr>
                        <w:t>“</w:t>
                      </w:r>
                      <w:r w:rsidR="001A0084" w:rsidRPr="00F46146">
                        <w:rPr>
                          <w:rFonts w:ascii="Arial Narrow" w:hAnsi="Arial Narrow" w:cs="Arial"/>
                          <w:b/>
                          <w:i/>
                          <w:sz w:val="40"/>
                          <w:szCs w:val="40"/>
                        </w:rPr>
                        <w:t>Promoting plurilingual and</w:t>
                      </w:r>
                    </w:p>
                    <w:p w14:paraId="5C541915" w14:textId="563E5E36" w:rsidR="00160960" w:rsidRPr="00F46146" w:rsidRDefault="001A0084" w:rsidP="00FF7FF6">
                      <w:pPr>
                        <w:spacing w:before="120" w:after="0" w:line="240" w:lineRule="auto"/>
                        <w:jc w:val="right"/>
                        <w:rPr>
                          <w:rFonts w:ascii="Arial Narrow" w:hAnsi="Arial Narrow" w:cs="Arial"/>
                          <w:b/>
                          <w:sz w:val="40"/>
                          <w:szCs w:val="40"/>
                        </w:rPr>
                      </w:pPr>
                      <w:proofErr w:type="gramStart"/>
                      <w:r w:rsidRPr="00F46146">
                        <w:rPr>
                          <w:rFonts w:ascii="Arial Narrow" w:hAnsi="Arial Narrow" w:cs="Arial"/>
                          <w:b/>
                          <w:i/>
                          <w:sz w:val="40"/>
                          <w:szCs w:val="40"/>
                        </w:rPr>
                        <w:t>pluricultural</w:t>
                      </w:r>
                      <w:proofErr w:type="gramEnd"/>
                      <w:r w:rsidRPr="00F46146">
                        <w:rPr>
                          <w:rFonts w:ascii="Arial Narrow" w:hAnsi="Arial Narrow" w:cs="Arial"/>
                          <w:b/>
                          <w:i/>
                          <w:sz w:val="40"/>
                          <w:szCs w:val="40"/>
                        </w:rPr>
                        <w:t xml:space="preserve"> education”</w:t>
                      </w:r>
                    </w:p>
                  </w:txbxContent>
                </v:textbox>
                <w10:wrap type="square" anchorx="page" anchory="page"/>
              </v:shape>
            </w:pict>
          </mc:Fallback>
        </mc:AlternateContent>
      </w:r>
      <w:r w:rsidR="00E47313" w:rsidRPr="00F44521">
        <w:rPr>
          <w:noProof/>
          <w:lang w:val="en-US"/>
        </w:rPr>
        <w:drawing>
          <wp:anchor distT="0" distB="0" distL="114300" distR="114300" simplePos="0" relativeHeight="251655168" behindDoc="0" locked="0" layoutInCell="1" allowOverlap="1" wp14:anchorId="0894706A" wp14:editId="2D6E4985">
            <wp:simplePos x="0" y="0"/>
            <wp:positionH relativeFrom="column">
              <wp:posOffset>5013035</wp:posOffset>
            </wp:positionH>
            <wp:positionV relativeFrom="paragraph">
              <wp:posOffset>6288036</wp:posOffset>
            </wp:positionV>
            <wp:extent cx="1149915" cy="858938"/>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9915" cy="858938"/>
                    </a:xfrm>
                    <a:prstGeom prst="rect">
                      <a:avLst/>
                    </a:prstGeom>
                    <a:noFill/>
                    <a:ln>
                      <a:noFill/>
                    </a:ln>
                  </pic:spPr>
                </pic:pic>
              </a:graphicData>
            </a:graphic>
          </wp:anchor>
        </w:drawing>
      </w:r>
      <w:r w:rsidR="00E47313" w:rsidRPr="00F44521">
        <w:rPr>
          <w:noProof/>
          <w:lang w:val="en-US"/>
        </w:rPr>
        <mc:AlternateContent>
          <mc:Choice Requires="wps">
            <w:drawing>
              <wp:anchor distT="0" distB="0" distL="114300" distR="114300" simplePos="0" relativeHeight="251656192" behindDoc="0" locked="0" layoutInCell="1" allowOverlap="1" wp14:anchorId="57CD4011" wp14:editId="574B4F15">
                <wp:simplePos x="0" y="0"/>
                <wp:positionH relativeFrom="column">
                  <wp:posOffset>-882015</wp:posOffset>
                </wp:positionH>
                <wp:positionV relativeFrom="paragraph">
                  <wp:posOffset>-950595</wp:posOffset>
                </wp:positionV>
                <wp:extent cx="7559599" cy="7127513"/>
                <wp:effectExtent l="0" t="0" r="3810" b="0"/>
                <wp:wrapSquare wrapText="bothSides"/>
                <wp:docPr id="6" name="Text Box 6"/>
                <wp:cNvGraphicFramePr/>
                <a:graphic xmlns:a="http://schemas.openxmlformats.org/drawingml/2006/main">
                  <a:graphicData uri="http://schemas.microsoft.com/office/word/2010/wordprocessingShape">
                    <wps:wsp>
                      <wps:cNvSpPr txBox="1"/>
                      <wps:spPr>
                        <a:xfrm>
                          <a:off x="0" y="0"/>
                          <a:ext cx="7559599" cy="7127513"/>
                        </a:xfrm>
                        <a:prstGeom prst="rect">
                          <a:avLst/>
                        </a:prstGeom>
                        <a:solidFill>
                          <a:schemeClr val="bg1"/>
                        </a:solidFill>
                        <a:ln w="3175">
                          <a:noFill/>
                        </a:ln>
                        <a:effectLst/>
                      </wps:spPr>
                      <wps:txbx>
                        <w:txbxContent>
                          <w:p w14:paraId="6821CEAD" w14:textId="77777777" w:rsidR="00160960" w:rsidRPr="006F42C2" w:rsidRDefault="00160960" w:rsidP="00032366">
                            <w:pPr>
                              <w:spacing w:after="0"/>
                              <w:jc w:val="center"/>
                              <w:rPr>
                                <w:rFonts w:cs="Arial"/>
                                <w:b/>
                                <w:color w:val="000000" w:themeColor="text1"/>
                                <w:sz w:val="52"/>
                                <w:szCs w:val="72"/>
                              </w:rPr>
                            </w:pPr>
                          </w:p>
                        </w:txbxContent>
                      </wps:txbx>
                      <wps:bodyPr rot="0" spcFirstLastPara="0" vertOverflow="overflow" horzOverflow="overflow" vert="horz" wrap="square" lIns="90000" tIns="90000" rIns="630000" bIns="90000" numCol="1" spcCol="0" rtlCol="0" fromWordArt="0" anchor="ctr" anchorCtr="0" forceAA="0" compatLnSpc="1">
                        <a:prstTxWarp prst="textNoShape">
                          <a:avLst/>
                        </a:prstTxWarp>
                        <a:noAutofit/>
                      </wps:bodyPr>
                    </wps:wsp>
                  </a:graphicData>
                </a:graphic>
              </wp:anchor>
            </w:drawing>
          </mc:Choice>
          <mc:Fallback>
            <w:pict>
              <v:shape id="Text Box 6" o:spid="_x0000_s1028" type="#_x0000_t202" style="position:absolute;margin-left:-69.45pt;margin-top:-74.85pt;width:595.25pt;height:561.2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" fillcolor="white [3212]" stroked="f" strokeweight=".25pt">
                <v:textbox inset="2.5mm,2.5mm,17.5mm,2.5mm">
                  <w:txbxContent>
                    <w:p w14:paraId="6821CEAD" w14:textId="77777777" w:rsidR="00160960" w:rsidRPr="006F42C2" w:rsidRDefault="00160960" w:rsidP="00032366">
                      <w:pPr>
                        <w:spacing w:after="0"/>
                        <w:jc w:val="center"/>
                        <w:rPr>
                          <w:rFonts w:cs="Arial"/>
                          <w:b/>
                          <w:color w:val="000000" w:themeColor="text1"/>
                          <w:sz w:val="52"/>
                          <w:szCs w:val="72"/>
                        </w:rPr>
                      </w:pPr>
                    </w:p>
                  </w:txbxContent>
                </v:textbox>
                <w10:wrap type="square"/>
              </v:shape>
            </w:pict>
          </mc:Fallback>
        </mc:AlternateContent>
      </w:r>
      <w:r w:rsidR="00E47313" w:rsidRPr="00F44521">
        <w:rPr>
          <w:noProof/>
          <w:lang w:val="en-US"/>
        </w:rPr>
        <mc:AlternateContent>
          <mc:Choice Requires="wps">
            <w:drawing>
              <wp:anchor distT="0" distB="0" distL="114300" distR="114300" simplePos="0" relativeHeight="251658240" behindDoc="0" locked="0" layoutInCell="1" allowOverlap="1" wp14:anchorId="62624835" wp14:editId="634C1B6B">
                <wp:simplePos x="0" y="0"/>
                <wp:positionH relativeFrom="column">
                  <wp:posOffset>-882015</wp:posOffset>
                </wp:positionH>
                <wp:positionV relativeFrom="paragraph">
                  <wp:posOffset>6177206</wp:posOffset>
                </wp:positionV>
                <wp:extent cx="1889981" cy="1069146"/>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889981" cy="1069146"/>
                        </a:xfrm>
                        <a:prstGeom prst="rect">
                          <a:avLst/>
                        </a:prstGeom>
                        <a:noFill/>
                        <a:ln w="6350">
                          <a:noFill/>
                        </a:ln>
                        <a:effectLst/>
                      </wps:spPr>
                      <wps:txbx>
                        <w:txbxContent>
                          <w:p w14:paraId="28B18602" w14:textId="70C35AC1" w:rsidR="00160960" w:rsidRPr="00F46146" w:rsidRDefault="00C33F89" w:rsidP="00F46146">
                            <w:pPr>
                              <w:pBdr>
                                <w:right w:val="dashed" w:sz="8" w:space="4" w:color="auto"/>
                              </w:pBdr>
                              <w:spacing w:before="120" w:after="0" w:line="240" w:lineRule="auto"/>
                              <w:jc w:val="right"/>
                              <w:rPr>
                                <w:rFonts w:ascii="Arial Narrow" w:hAnsi="Arial Narrow"/>
                                <w:b/>
                                <w:sz w:val="24"/>
                                <w:szCs w:val="24"/>
                              </w:rPr>
                            </w:pPr>
                            <w:hyperlink r:id="rId10" w:history="1">
                              <w:r w:rsidR="002B1823" w:rsidRPr="00F46146">
                                <w:rPr>
                                  <w:rStyle w:val="Hyperlink"/>
                                  <w:rFonts w:ascii="Arial Narrow" w:hAnsi="Arial Narrow"/>
                                  <w:b/>
                                  <w:color w:val="auto"/>
                                  <w:sz w:val="28"/>
                                  <w:szCs w:val="24"/>
                                  <w:u w:val="none"/>
                                </w:rPr>
                                <w:t>www.coe.int/lang-cefr</w:t>
                              </w:r>
                            </w:hyperlink>
                            <w:r w:rsidR="0070232C" w:rsidRPr="00F46146">
                              <w:rPr>
                                <w:rFonts w:ascii="Arial Narrow" w:hAnsi="Arial Narrow"/>
                                <w:b/>
                                <w:sz w:val="28"/>
                                <w:szCs w:val="24"/>
                              </w:rP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14" o:spid="_x0000_s1029" type="#_x0000_t202" style="position:absolute;margin-left:-69.45pt;margin-top:486.4pt;width:148.8pt;height:8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" filled="f" stroked="f" strokeweight=".5pt">
                <v:textbox inset=",0,,0">
                  <w:txbxContent>
                    <w:p w14:paraId="28B18602" w14:textId="70C35AC1" w:rsidR="00160960" w:rsidRPr="00F46146" w:rsidRDefault="00945117" w:rsidP="00F46146">
                      <w:pPr>
                        <w:pBdr>
                          <w:right w:val="dashed" w:sz="8" w:space="4" w:color="auto"/>
                        </w:pBdr>
                        <w:spacing w:before="120" w:after="0" w:line="240" w:lineRule="auto"/>
                        <w:jc w:val="right"/>
                        <w:rPr>
                          <w:rFonts w:ascii="Arial Narrow" w:hAnsi="Arial Narrow"/>
                          <w:b/>
                          <w:sz w:val="24"/>
                          <w:szCs w:val="24"/>
                        </w:rPr>
                      </w:pPr>
                      <w:hyperlink r:id="rId11" w:history="1">
                        <w:r w:rsidR="002B1823" w:rsidRPr="00F46146">
                          <w:rPr>
                            <w:rStyle w:val="Hyperlink"/>
                            <w:rFonts w:ascii="Arial Narrow" w:hAnsi="Arial Narrow"/>
                            <w:b/>
                            <w:color w:val="auto"/>
                            <w:sz w:val="28"/>
                            <w:szCs w:val="24"/>
                            <w:u w:val="none"/>
                          </w:rPr>
                          <w:t>www.coe.int/lang-cefr</w:t>
                        </w:r>
                      </w:hyperlink>
                      <w:r w:rsidR="0070232C" w:rsidRPr="00F46146">
                        <w:rPr>
                          <w:rFonts w:ascii="Arial Narrow" w:hAnsi="Arial Narrow"/>
                          <w:b/>
                          <w:sz w:val="28"/>
                          <w:szCs w:val="24"/>
                        </w:rPr>
                        <w:t xml:space="preserve"> </w:t>
                      </w:r>
                    </w:p>
                  </w:txbxContent>
                </v:textbox>
                <w10:wrap type="square"/>
              </v:shape>
            </w:pict>
          </mc:Fallback>
        </mc:AlternateContent>
      </w:r>
      <w:r w:rsidR="00E47313" w:rsidRPr="00F44521">
        <w:rPr>
          <w:noProof/>
          <w:lang w:val="en-US"/>
        </w:rPr>
        <w:drawing>
          <wp:anchor distT="0" distB="0" distL="114300" distR="114300" simplePos="0" relativeHeight="251659264" behindDoc="0" locked="0" layoutInCell="1" allowOverlap="1" wp14:anchorId="78B2C43E" wp14:editId="7A926024">
            <wp:simplePos x="0" y="0"/>
            <wp:positionH relativeFrom="column">
              <wp:posOffset>5013035</wp:posOffset>
            </wp:positionH>
            <wp:positionV relativeFrom="paragraph">
              <wp:posOffset>8333903</wp:posOffset>
            </wp:positionV>
            <wp:extent cx="1149915" cy="928207"/>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9915" cy="928207"/>
                    </a:xfrm>
                    <a:prstGeom prst="rect">
                      <a:avLst/>
                    </a:prstGeom>
                    <a:noFill/>
                    <a:ln>
                      <a:noFill/>
                    </a:ln>
                  </pic:spPr>
                </pic:pic>
              </a:graphicData>
            </a:graphic>
          </wp:anchor>
        </w:drawing>
      </w:r>
      <w:r w:rsidR="00E47313" w:rsidRPr="00F44521">
        <w:rPr>
          <w:noProof/>
          <w:lang w:val="en-US"/>
        </w:rPr>
        <mc:AlternateContent>
          <mc:Choice Requires="wps">
            <w:drawing>
              <wp:anchor distT="0" distB="0" distL="114300" distR="114300" simplePos="0" relativeHeight="251661312" behindDoc="0" locked="0" layoutInCell="1" allowOverlap="1" wp14:anchorId="02326344" wp14:editId="60657897">
                <wp:simplePos x="0" y="0"/>
                <wp:positionH relativeFrom="column">
                  <wp:posOffset>1009111</wp:posOffset>
                </wp:positionH>
                <wp:positionV relativeFrom="paragraph">
                  <wp:posOffset>6177206</wp:posOffset>
                </wp:positionV>
                <wp:extent cx="1889981" cy="1069146"/>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1889981" cy="1069146"/>
                        </a:xfrm>
                        <a:prstGeom prst="rect">
                          <a:avLst/>
                        </a:prstGeom>
                        <a:noFill/>
                        <a:ln w="6350">
                          <a:noFill/>
                        </a:ln>
                        <a:effectLst/>
                      </wps:spPr>
                      <wps:txbx>
                        <w:txbxContent>
                          <w:p w14:paraId="2A0D2ED8" w14:textId="6491CFA9" w:rsidR="00AF48F6" w:rsidRPr="00F46146" w:rsidRDefault="00AF48F6" w:rsidP="00F46146">
                            <w:pPr>
                              <w:pBdr>
                                <w:right w:val="dashed" w:sz="8" w:space="4" w:color="000000" w:themeColor="text1"/>
                              </w:pBdr>
                              <w:spacing w:before="120" w:after="0" w:line="240" w:lineRule="auto"/>
                              <w:contextualSpacing/>
                              <w:jc w:val="right"/>
                              <w:rPr>
                                <w:rFonts w:ascii="Arial Narrow" w:hAnsi="Arial Narrow"/>
                                <w:b/>
                                <w:sz w:val="28"/>
                                <w:szCs w:val="24"/>
                              </w:rPr>
                            </w:pPr>
                            <w:r w:rsidRPr="00F46146">
                              <w:rPr>
                                <w:rFonts w:ascii="Arial Narrow" w:hAnsi="Arial Narrow"/>
                                <w:b/>
                                <w:sz w:val="28"/>
                                <w:szCs w:val="24"/>
                              </w:rPr>
                              <w:t>Programme</w:t>
                            </w:r>
                          </w:p>
                          <w:p w14:paraId="56CAE7B7" w14:textId="48D87C8E" w:rsidR="004A33FD" w:rsidRPr="00F46146" w:rsidRDefault="004A33FD" w:rsidP="00F46146">
                            <w:pPr>
                              <w:pBdr>
                                <w:right w:val="dashed" w:sz="8" w:space="4" w:color="000000" w:themeColor="text1"/>
                              </w:pBdr>
                              <w:spacing w:before="120" w:after="0" w:line="240" w:lineRule="auto"/>
                              <w:jc w:val="right"/>
                              <w:rPr>
                                <w:rFonts w:ascii="Arial Narrow" w:hAnsi="Arial Narrow"/>
                                <w:sz w:val="24"/>
                                <w:szCs w:val="24"/>
                              </w:rPr>
                            </w:pPr>
                            <w:r w:rsidRPr="00F46146">
                              <w:rPr>
                                <w:rFonts w:ascii="Arial Narrow" w:hAnsi="Arial Narrow"/>
                                <w:sz w:val="24"/>
                                <w:szCs w:val="24"/>
                              </w:rPr>
                              <w:t>ED/</w:t>
                            </w:r>
                            <w:r w:rsidR="002C7AC9" w:rsidRPr="00F46146">
                              <w:rPr>
                                <w:rFonts w:ascii="Arial Narrow" w:hAnsi="Arial Narrow"/>
                                <w:sz w:val="24"/>
                                <w:szCs w:val="24"/>
                              </w:rPr>
                              <w:t>LANG</w:t>
                            </w:r>
                            <w:r w:rsidRPr="00F46146">
                              <w:rPr>
                                <w:rFonts w:ascii="Arial Narrow" w:hAnsi="Arial Narrow"/>
                                <w:sz w:val="24"/>
                                <w:szCs w:val="24"/>
                              </w:rPr>
                              <w:t xml:space="preserve"> (201</w:t>
                            </w:r>
                            <w:r w:rsidR="002B1823" w:rsidRPr="00F46146">
                              <w:rPr>
                                <w:rFonts w:ascii="Arial Narrow" w:hAnsi="Arial Narrow"/>
                                <w:sz w:val="24"/>
                                <w:szCs w:val="24"/>
                              </w:rPr>
                              <w:t>8</w:t>
                            </w:r>
                            <w:r w:rsidRPr="00F46146">
                              <w:rPr>
                                <w:rFonts w:ascii="Arial Narrow" w:hAnsi="Arial Narrow"/>
                                <w:sz w:val="24"/>
                                <w:szCs w:val="24"/>
                              </w:rPr>
                              <w:t>) 0</w:t>
                            </w:r>
                            <w:r w:rsidR="00E47313" w:rsidRPr="00F46146">
                              <w:rPr>
                                <w:rFonts w:ascii="Arial Narrow" w:hAnsi="Arial Narrow"/>
                                <w:sz w:val="24"/>
                                <w:szCs w:val="24"/>
                              </w:rPr>
                              <w:t>2</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id="Text Box 17" o:spid="_x0000_s1030" type="#_x0000_t202" style="position:absolute;margin-left:79.45pt;margin-top:486.4pt;width:148.8pt;height:84.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" filled="f" stroked="f" strokeweight=".5pt">
                <v:textbox inset=",0,,0">
                  <w:txbxContent>
                    <w:p w14:paraId="2A0D2ED8" w14:textId="6491CFA9" w:rsidR="00AF48F6" w:rsidRPr="00F46146" w:rsidRDefault="00AF48F6" w:rsidP="00F46146">
                      <w:pPr>
                        <w:pBdr>
                          <w:right w:val="dashed" w:sz="8" w:space="4" w:color="000000" w:themeColor="text1"/>
                        </w:pBdr>
                        <w:spacing w:before="120" w:after="0" w:line="240" w:lineRule="auto"/>
                        <w:contextualSpacing/>
                        <w:jc w:val="right"/>
                        <w:rPr>
                          <w:rFonts w:ascii="Arial Narrow" w:hAnsi="Arial Narrow"/>
                          <w:b/>
                          <w:sz w:val="28"/>
                          <w:szCs w:val="24"/>
                        </w:rPr>
                      </w:pPr>
                      <w:r w:rsidRPr="00F46146">
                        <w:rPr>
                          <w:rFonts w:ascii="Arial Narrow" w:hAnsi="Arial Narrow"/>
                          <w:b/>
                          <w:sz w:val="28"/>
                          <w:szCs w:val="24"/>
                        </w:rPr>
                        <w:t>Programme</w:t>
                      </w:r>
                    </w:p>
                    <w:p w14:paraId="56CAE7B7" w14:textId="48D87C8E" w:rsidR="004A33FD" w:rsidRPr="00F46146" w:rsidRDefault="004A33FD" w:rsidP="00F46146">
                      <w:pPr>
                        <w:pBdr>
                          <w:right w:val="dashed" w:sz="8" w:space="4" w:color="000000" w:themeColor="text1"/>
                        </w:pBdr>
                        <w:spacing w:before="120" w:after="0" w:line="240" w:lineRule="auto"/>
                        <w:jc w:val="right"/>
                        <w:rPr>
                          <w:rFonts w:ascii="Arial Narrow" w:hAnsi="Arial Narrow"/>
                          <w:sz w:val="24"/>
                          <w:szCs w:val="24"/>
                        </w:rPr>
                      </w:pPr>
                      <w:r w:rsidRPr="00F46146">
                        <w:rPr>
                          <w:rFonts w:ascii="Arial Narrow" w:hAnsi="Arial Narrow"/>
                          <w:sz w:val="24"/>
                          <w:szCs w:val="24"/>
                        </w:rPr>
                        <w:t>ED/</w:t>
                      </w:r>
                      <w:r w:rsidR="002C7AC9" w:rsidRPr="00F46146">
                        <w:rPr>
                          <w:rFonts w:ascii="Arial Narrow" w:hAnsi="Arial Narrow"/>
                          <w:sz w:val="24"/>
                          <w:szCs w:val="24"/>
                        </w:rPr>
                        <w:t>LANG</w:t>
                      </w:r>
                      <w:r w:rsidRPr="00F46146">
                        <w:rPr>
                          <w:rFonts w:ascii="Arial Narrow" w:hAnsi="Arial Narrow"/>
                          <w:sz w:val="24"/>
                          <w:szCs w:val="24"/>
                        </w:rPr>
                        <w:t xml:space="preserve"> (201</w:t>
                      </w:r>
                      <w:r w:rsidR="002B1823" w:rsidRPr="00F46146">
                        <w:rPr>
                          <w:rFonts w:ascii="Arial Narrow" w:hAnsi="Arial Narrow"/>
                          <w:sz w:val="24"/>
                          <w:szCs w:val="24"/>
                        </w:rPr>
                        <w:t>8</w:t>
                      </w:r>
                      <w:r w:rsidRPr="00F46146">
                        <w:rPr>
                          <w:rFonts w:ascii="Arial Narrow" w:hAnsi="Arial Narrow"/>
                          <w:sz w:val="24"/>
                          <w:szCs w:val="24"/>
                        </w:rPr>
                        <w:t>) 0</w:t>
                      </w:r>
                      <w:r w:rsidR="00E47313" w:rsidRPr="00F46146">
                        <w:rPr>
                          <w:rFonts w:ascii="Arial Narrow" w:hAnsi="Arial Narrow"/>
                          <w:sz w:val="24"/>
                          <w:szCs w:val="24"/>
                        </w:rPr>
                        <w:t>2</w:t>
                      </w:r>
                    </w:p>
                  </w:txbxContent>
                </v:textbox>
                <w10:wrap type="square"/>
              </v:shape>
            </w:pict>
          </mc:Fallback>
        </mc:AlternateContent>
      </w:r>
      <w:r w:rsidR="00E47313" w:rsidRPr="00F44521">
        <w:rPr>
          <w:noProof/>
          <w:lang w:val="en-US"/>
        </w:rPr>
        <mc:AlternateContent>
          <mc:Choice Requires="wps">
            <w:drawing>
              <wp:anchor distT="0" distB="0" distL="114300" distR="114300" simplePos="0" relativeHeight="251662336" behindDoc="0" locked="0" layoutInCell="1" allowOverlap="1" wp14:anchorId="0A7A6DF8" wp14:editId="2FD02FD8">
                <wp:simplePos x="0" y="0"/>
                <wp:positionH relativeFrom="column">
                  <wp:posOffset>2893311</wp:posOffset>
                </wp:positionH>
                <wp:positionV relativeFrom="paragraph">
                  <wp:posOffset>6177206</wp:posOffset>
                </wp:positionV>
                <wp:extent cx="1889741" cy="1069146"/>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1889741" cy="1069146"/>
                        </a:xfrm>
                        <a:prstGeom prst="rect">
                          <a:avLst/>
                        </a:prstGeom>
                        <a:noFill/>
                        <a:ln w="6350">
                          <a:noFill/>
                        </a:ln>
                        <a:effectLst/>
                      </wps:spPr>
                      <wps:txbx>
                        <w:txbxContent>
                          <w:p w14:paraId="3CD69586" w14:textId="1D0732CA" w:rsidR="00516242" w:rsidRPr="00F46146" w:rsidRDefault="00FF7FF6" w:rsidP="00516242">
                            <w:pPr>
                              <w:pBdr>
                                <w:right w:val="dashed" w:sz="8" w:space="4" w:color="244061" w:themeColor="accent1" w:themeShade="80"/>
                              </w:pBdr>
                              <w:spacing w:before="120" w:after="0" w:line="240" w:lineRule="auto"/>
                              <w:jc w:val="right"/>
                              <w:rPr>
                                <w:rFonts w:ascii="Arial Narrow" w:hAnsi="Arial Narrow"/>
                                <w:b/>
                                <w:sz w:val="28"/>
                                <w:szCs w:val="24"/>
                              </w:rPr>
                            </w:pPr>
                            <w:r w:rsidRPr="00F46146">
                              <w:rPr>
                                <w:rFonts w:ascii="Arial Narrow" w:hAnsi="Arial Narrow"/>
                                <w:b/>
                                <w:sz w:val="28"/>
                                <w:szCs w:val="24"/>
                              </w:rPr>
                              <w:t>16-17 May</w:t>
                            </w:r>
                            <w:r w:rsidR="00516242" w:rsidRPr="00F46146">
                              <w:rPr>
                                <w:rFonts w:ascii="Arial Narrow" w:hAnsi="Arial Narrow"/>
                                <w:b/>
                                <w:sz w:val="28"/>
                                <w:szCs w:val="24"/>
                              </w:rPr>
                              <w:t xml:space="preserve"> 201</w:t>
                            </w:r>
                            <w:r w:rsidR="002C7AC9" w:rsidRPr="00F46146">
                              <w:rPr>
                                <w:rFonts w:ascii="Arial Narrow" w:hAnsi="Arial Narrow"/>
                                <w:b/>
                                <w:sz w:val="28"/>
                                <w:szCs w:val="24"/>
                              </w:rPr>
                              <w:t>8</w:t>
                            </w:r>
                          </w:p>
                          <w:p w14:paraId="0F33094E" w14:textId="77777777" w:rsidR="00516242" w:rsidRPr="00F46146" w:rsidRDefault="00516242" w:rsidP="00F46146">
                            <w:pPr>
                              <w:pBdr>
                                <w:right w:val="dashed" w:sz="8" w:space="4" w:color="000000" w:themeColor="text1"/>
                              </w:pBdr>
                              <w:spacing w:before="120" w:after="0" w:line="240" w:lineRule="auto"/>
                              <w:contextualSpacing/>
                              <w:jc w:val="right"/>
                              <w:rPr>
                                <w:rFonts w:ascii="Arial Narrow" w:hAnsi="Arial Narrow"/>
                                <w:b/>
                                <w:sz w:val="28"/>
                                <w:szCs w:val="24"/>
                              </w:rPr>
                            </w:pPr>
                            <w:r w:rsidRPr="00F46146">
                              <w:rPr>
                                <w:rFonts w:ascii="Arial Narrow" w:hAnsi="Arial Narrow"/>
                                <w:b/>
                                <w:sz w:val="28"/>
                                <w:szCs w:val="24"/>
                              </w:rPr>
                              <w:t>Strasbourg</w:t>
                            </w:r>
                          </w:p>
                          <w:p w14:paraId="59937C53" w14:textId="1672049D" w:rsidR="00C4182A" w:rsidRPr="002868D2" w:rsidRDefault="00C4182A" w:rsidP="00F478C7">
                            <w:pPr>
                              <w:pBdr>
                                <w:right w:val="dashed" w:sz="8" w:space="4" w:color="244061" w:themeColor="accent1" w:themeShade="80"/>
                              </w:pBdr>
                              <w:spacing w:before="120" w:after="0" w:line="240" w:lineRule="auto"/>
                              <w:jc w:val="right"/>
                              <w:rPr>
                                <w:rFonts w:ascii="Arial Narrow" w:hAnsi="Arial Narrow"/>
                                <w:b/>
                                <w:sz w:val="24"/>
                                <w:szCs w:val="24"/>
                              </w:rPr>
                            </w:pPr>
                            <w:r w:rsidRPr="002868D2">
                              <w:rPr>
                                <w:rFonts w:ascii="Arial Narrow" w:hAnsi="Arial Narrow"/>
                                <w:b/>
                                <w:sz w:val="24"/>
                                <w:szCs w:val="24"/>
                              </w:rPr>
                              <w:t>Palais de l’Europe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8" o:spid="_x0000_s1031" type="#_x0000_t202" style="position:absolute;margin-left:227.8pt;margin-top:486.4pt;width:148.8pt;height:84.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" filled="f" stroked="f" strokeweight=".5pt">
                <v:textbox inset=",0,,0">
                  <w:txbxContent>
                    <w:p w14:paraId="3CD69586" w14:textId="1D0732CA" w:rsidR="00516242" w:rsidRPr="00F46146" w:rsidRDefault="00FF7FF6" w:rsidP="00516242">
                      <w:pPr>
                        <w:pBdr>
                          <w:right w:val="dashed" w:sz="8" w:space="4" w:color="244061" w:themeColor="accent1" w:themeShade="80"/>
                        </w:pBdr>
                        <w:spacing w:before="120" w:after="0" w:line="240" w:lineRule="auto"/>
                        <w:jc w:val="right"/>
                        <w:rPr>
                          <w:rFonts w:ascii="Arial Narrow" w:hAnsi="Arial Narrow"/>
                          <w:b/>
                          <w:sz w:val="28"/>
                          <w:szCs w:val="24"/>
                        </w:rPr>
                      </w:pPr>
                      <w:r w:rsidRPr="00F46146">
                        <w:rPr>
                          <w:rFonts w:ascii="Arial Narrow" w:hAnsi="Arial Narrow"/>
                          <w:b/>
                          <w:sz w:val="28"/>
                          <w:szCs w:val="24"/>
                        </w:rPr>
                        <w:t>16-17 May</w:t>
                      </w:r>
                      <w:r w:rsidR="00516242" w:rsidRPr="00F46146">
                        <w:rPr>
                          <w:rFonts w:ascii="Arial Narrow" w:hAnsi="Arial Narrow"/>
                          <w:b/>
                          <w:sz w:val="28"/>
                          <w:szCs w:val="24"/>
                        </w:rPr>
                        <w:t xml:space="preserve"> 201</w:t>
                      </w:r>
                      <w:r w:rsidR="002C7AC9" w:rsidRPr="00F46146">
                        <w:rPr>
                          <w:rFonts w:ascii="Arial Narrow" w:hAnsi="Arial Narrow"/>
                          <w:b/>
                          <w:sz w:val="28"/>
                          <w:szCs w:val="24"/>
                        </w:rPr>
                        <w:t>8</w:t>
                      </w:r>
                    </w:p>
                    <w:p w14:paraId="0F33094E" w14:textId="77777777" w:rsidR="00516242" w:rsidRPr="00F46146" w:rsidRDefault="00516242" w:rsidP="00F46146">
                      <w:pPr>
                        <w:pBdr>
                          <w:right w:val="dashed" w:sz="8" w:space="4" w:color="000000" w:themeColor="text1"/>
                        </w:pBdr>
                        <w:spacing w:before="120" w:after="0" w:line="240" w:lineRule="auto"/>
                        <w:contextualSpacing/>
                        <w:jc w:val="right"/>
                        <w:rPr>
                          <w:rFonts w:ascii="Arial Narrow" w:hAnsi="Arial Narrow"/>
                          <w:b/>
                          <w:sz w:val="28"/>
                          <w:szCs w:val="24"/>
                        </w:rPr>
                      </w:pPr>
                      <w:r w:rsidRPr="00F46146">
                        <w:rPr>
                          <w:rFonts w:ascii="Arial Narrow" w:hAnsi="Arial Narrow"/>
                          <w:b/>
                          <w:sz w:val="28"/>
                          <w:szCs w:val="24"/>
                        </w:rPr>
                        <w:t>Strasbourg</w:t>
                      </w:r>
                    </w:p>
                    <w:p w14:paraId="59937C53" w14:textId="1672049D" w:rsidR="00C4182A" w:rsidRPr="002868D2" w:rsidRDefault="00C4182A" w:rsidP="00F478C7">
                      <w:pPr>
                        <w:pBdr>
                          <w:right w:val="dashed" w:sz="8" w:space="4" w:color="244061" w:themeColor="accent1" w:themeShade="80"/>
                        </w:pBdr>
                        <w:spacing w:before="120" w:after="0" w:line="240" w:lineRule="auto"/>
                        <w:jc w:val="right"/>
                        <w:rPr>
                          <w:rFonts w:ascii="Arial Narrow" w:hAnsi="Arial Narrow"/>
                          <w:b/>
                          <w:sz w:val="24"/>
                          <w:szCs w:val="24"/>
                        </w:rPr>
                      </w:pPr>
                      <w:proofErr w:type="spellStart"/>
                      <w:r w:rsidRPr="002868D2">
                        <w:rPr>
                          <w:rFonts w:ascii="Arial Narrow" w:hAnsi="Arial Narrow"/>
                          <w:b/>
                          <w:sz w:val="24"/>
                          <w:szCs w:val="24"/>
                        </w:rPr>
                        <w:t>Palais</w:t>
                      </w:r>
                      <w:proofErr w:type="spellEnd"/>
                      <w:r w:rsidRPr="002868D2">
                        <w:rPr>
                          <w:rFonts w:ascii="Arial Narrow" w:hAnsi="Arial Narrow"/>
                          <w:b/>
                          <w:sz w:val="24"/>
                          <w:szCs w:val="24"/>
                        </w:rPr>
                        <w:t xml:space="preserve"> de </w:t>
                      </w:r>
                      <w:proofErr w:type="spellStart"/>
                      <w:r w:rsidRPr="002868D2">
                        <w:rPr>
                          <w:rFonts w:ascii="Arial Narrow" w:hAnsi="Arial Narrow"/>
                          <w:b/>
                          <w:sz w:val="24"/>
                          <w:szCs w:val="24"/>
                        </w:rPr>
                        <w:t>l’Europe</w:t>
                      </w:r>
                      <w:proofErr w:type="spellEnd"/>
                    </w:p>
                  </w:txbxContent>
                </v:textbox>
                <w10:wrap type="square"/>
              </v:shape>
            </w:pict>
          </mc:Fallback>
        </mc:AlternateContent>
      </w:r>
    </w:p>
    <w:p w14:paraId="206ADCD5" w14:textId="77777777" w:rsidR="00325383" w:rsidRPr="00F44521" w:rsidRDefault="00325383" w:rsidP="00325383">
      <w:pPr>
        <w:pStyle w:val="Heading1"/>
        <w:pBdr>
          <w:bottom w:val="single" w:sz="8" w:space="1" w:color="000000" w:themeColor="text1"/>
        </w:pBdr>
        <w:rPr>
          <w:rFonts w:ascii="Arial Narrow" w:hAnsi="Arial Narrow"/>
          <w:color w:val="auto"/>
          <w:sz w:val="40"/>
        </w:rPr>
      </w:pPr>
      <w:r w:rsidRPr="00F44521">
        <w:rPr>
          <w:rFonts w:ascii="Arial Narrow" w:hAnsi="Arial Narrow"/>
          <w:color w:val="auto"/>
          <w:sz w:val="40"/>
        </w:rPr>
        <w:lastRenderedPageBreak/>
        <w:t>Wednesday 16 May 2018 – Morning session</w:t>
      </w:r>
    </w:p>
    <w:p w14:paraId="3EA68F0D" w14:textId="77777777" w:rsidR="00325383" w:rsidRPr="00F44521" w:rsidRDefault="00325383" w:rsidP="00325383">
      <w:pPr>
        <w:spacing w:before="120" w:after="0" w:line="240" w:lineRule="auto"/>
        <w:rPr>
          <w:rFonts w:ascii="Arial Narrow" w:eastAsia="Times New Roman" w:hAnsi="Arial Narrow" w:cs="Arial"/>
          <w:b/>
        </w:rPr>
      </w:pPr>
      <w:r w:rsidRPr="00F44521">
        <w:rPr>
          <w:rFonts w:ascii="Arial Narrow" w:eastAsia="Times New Roman" w:hAnsi="Arial Narrow" w:cs="Arial"/>
          <w:b/>
        </w:rPr>
        <w:t>8.15</w:t>
      </w:r>
      <w:r w:rsidRPr="00F44521">
        <w:rPr>
          <w:rFonts w:ascii="Arial Narrow" w:eastAsia="Times New Roman" w:hAnsi="Arial Narrow" w:cs="Arial"/>
          <w:b/>
        </w:rPr>
        <w:tab/>
      </w:r>
      <w:r w:rsidRPr="00F44521">
        <w:rPr>
          <w:rFonts w:ascii="Arial Narrow" w:eastAsia="Times New Roman" w:hAnsi="Arial Narrow" w:cs="Arial"/>
          <w:b/>
        </w:rPr>
        <w:tab/>
        <w:t>Registration</w:t>
      </w:r>
    </w:p>
    <w:p w14:paraId="16CABDFE" w14:textId="076D6052" w:rsidR="00325383" w:rsidRPr="00F44521" w:rsidRDefault="00325383" w:rsidP="00325383">
      <w:pPr>
        <w:spacing w:before="120" w:after="0" w:line="240" w:lineRule="auto"/>
        <w:rPr>
          <w:rFonts w:ascii="Arial Narrow" w:eastAsia="Times New Roman" w:hAnsi="Arial Narrow" w:cs="Arial"/>
          <w:b/>
        </w:rPr>
      </w:pPr>
      <w:r w:rsidRPr="00F44521">
        <w:rPr>
          <w:rFonts w:ascii="Arial Narrow" w:eastAsia="Times New Roman" w:hAnsi="Arial Narrow" w:cs="Arial"/>
          <w:b/>
        </w:rPr>
        <w:t>9.00</w:t>
      </w:r>
      <w:r w:rsidRPr="00F44521">
        <w:rPr>
          <w:rFonts w:ascii="Arial Narrow" w:eastAsia="Times New Roman" w:hAnsi="Arial Narrow" w:cs="Arial"/>
          <w:b/>
        </w:rPr>
        <w:tab/>
      </w:r>
      <w:r w:rsidRPr="00F44521">
        <w:rPr>
          <w:rFonts w:ascii="Arial Narrow" w:eastAsia="Times New Roman" w:hAnsi="Arial Narrow" w:cs="Arial"/>
          <w:b/>
        </w:rPr>
        <w:tab/>
        <w:t>Plenary</w:t>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00DE5B76" w:rsidRPr="00F44521">
        <w:rPr>
          <w:rFonts w:ascii="Arial Narrow" w:eastAsia="Times New Roman" w:hAnsi="Arial Narrow" w:cs="Arial"/>
          <w:b/>
        </w:rPr>
        <w:tab/>
      </w:r>
      <w:r w:rsidRPr="00F44521">
        <w:rPr>
          <w:rFonts w:ascii="Arial Narrow" w:eastAsia="Times New Roman" w:hAnsi="Arial Narrow" w:cs="Arial"/>
          <w:b/>
        </w:rPr>
        <w:t>Room 1</w:t>
      </w:r>
    </w:p>
    <w:p w14:paraId="7AE76BB2" w14:textId="0B7C96AD" w:rsidR="00325383" w:rsidRPr="00F44521" w:rsidRDefault="00325383" w:rsidP="00325383">
      <w:pPr>
        <w:spacing w:before="120" w:after="0" w:line="240" w:lineRule="auto"/>
        <w:rPr>
          <w:rFonts w:ascii="Arial Narrow" w:eastAsia="Times New Roman" w:hAnsi="Arial Narrow" w:cs="Arial"/>
        </w:rPr>
      </w:pPr>
      <w:r w:rsidRPr="00F44521">
        <w:rPr>
          <w:rFonts w:ascii="Arial Narrow" w:eastAsia="Times New Roman" w:hAnsi="Arial Narrow" w:cs="Arial"/>
        </w:rPr>
        <w:tab/>
      </w:r>
      <w:r w:rsidRPr="00F44521">
        <w:rPr>
          <w:rFonts w:ascii="Arial Narrow" w:eastAsia="Times New Roman" w:hAnsi="Arial Narrow" w:cs="Arial"/>
        </w:rPr>
        <w:tab/>
      </w:r>
      <w:r w:rsidRPr="00F44521">
        <w:rPr>
          <w:rFonts w:ascii="Arial Narrow" w:eastAsia="Times New Roman" w:hAnsi="Arial Narrow" w:cs="Arial"/>
        </w:rPr>
        <w:tab/>
        <w:t xml:space="preserve">Chair: Villano QIRIAZI, </w:t>
      </w:r>
      <w:r w:rsidR="002868D2">
        <w:rPr>
          <w:rFonts w:ascii="Arial Narrow" w:eastAsia="Times New Roman" w:hAnsi="Arial Narrow" w:cs="Arial"/>
        </w:rPr>
        <w:t xml:space="preserve">Head of </w:t>
      </w:r>
      <w:r w:rsidRPr="00F44521">
        <w:rPr>
          <w:rFonts w:ascii="Arial Narrow" w:eastAsia="Times New Roman" w:hAnsi="Arial Narrow" w:cs="Arial"/>
        </w:rPr>
        <w:t>Education Policy Division, Council of Europe</w:t>
      </w:r>
    </w:p>
    <w:p w14:paraId="1B1B953C" w14:textId="088A8A3D" w:rsidR="00325383" w:rsidRPr="00F44521" w:rsidRDefault="00325383" w:rsidP="00325383">
      <w:pPr>
        <w:spacing w:before="120" w:after="0" w:line="240" w:lineRule="auto"/>
        <w:rPr>
          <w:rFonts w:ascii="Arial Narrow" w:eastAsia="Times New Roman" w:hAnsi="Arial Narrow" w:cs="Arial"/>
        </w:rPr>
      </w:pPr>
      <w:r w:rsidRPr="00F44521">
        <w:rPr>
          <w:rFonts w:ascii="Arial Narrow" w:eastAsia="Times New Roman" w:hAnsi="Arial Narrow" w:cs="Arial"/>
        </w:rPr>
        <w:t>9.00</w:t>
      </w:r>
      <w:r w:rsidRPr="00F44521">
        <w:rPr>
          <w:rFonts w:ascii="Arial Narrow" w:eastAsia="Times New Roman" w:hAnsi="Arial Narrow" w:cs="Arial"/>
        </w:rPr>
        <w:tab/>
      </w:r>
      <w:r w:rsidRPr="00F44521">
        <w:rPr>
          <w:rFonts w:ascii="Arial Narrow" w:eastAsia="Times New Roman" w:hAnsi="Arial Narrow" w:cs="Arial"/>
        </w:rPr>
        <w:tab/>
      </w:r>
      <w:r w:rsidRPr="00F44521">
        <w:rPr>
          <w:rFonts w:ascii="Arial Narrow" w:eastAsia="Times New Roman" w:hAnsi="Arial Narrow" w:cs="Arial"/>
          <w:b/>
        </w:rPr>
        <w:t>Opening speech:</w:t>
      </w:r>
      <w:r w:rsidRPr="00F44521">
        <w:rPr>
          <w:rFonts w:ascii="Arial Narrow" w:eastAsia="Times New Roman" w:hAnsi="Arial Narrow" w:cs="Arial"/>
          <w:b/>
        </w:rPr>
        <w:tab/>
        <w:t>“</w:t>
      </w:r>
      <w:r w:rsidRPr="00F44521">
        <w:rPr>
          <w:rFonts w:ascii="Arial Narrow" w:eastAsia="Times New Roman" w:hAnsi="Arial Narrow" w:cs="Arial"/>
          <w:b/>
          <w:i/>
        </w:rPr>
        <w:t>Languages as key to quality inclusive education for democratic culture</w:t>
      </w:r>
      <w:r w:rsidRPr="00F44521">
        <w:rPr>
          <w:rFonts w:ascii="Arial Narrow" w:eastAsia="Times New Roman" w:hAnsi="Arial Narrow" w:cs="Arial"/>
          <w:b/>
        </w:rPr>
        <w:t>”</w:t>
      </w:r>
    </w:p>
    <w:p w14:paraId="0C38E528" w14:textId="45AD2D3C" w:rsidR="00325383" w:rsidRPr="00F44521" w:rsidRDefault="00325383" w:rsidP="00325383">
      <w:pPr>
        <w:spacing w:before="120" w:after="0" w:line="240" w:lineRule="auto"/>
        <w:rPr>
          <w:rFonts w:ascii="Arial Narrow" w:eastAsia="Times New Roman" w:hAnsi="Arial Narrow" w:cs="Arial"/>
        </w:rPr>
      </w:pPr>
      <w:r w:rsidRPr="00F44521">
        <w:rPr>
          <w:rFonts w:ascii="Arial Narrow" w:eastAsia="Times New Roman" w:hAnsi="Arial Narrow" w:cs="Arial"/>
        </w:rPr>
        <w:tab/>
      </w:r>
      <w:r w:rsidRPr="00F44521">
        <w:rPr>
          <w:rFonts w:ascii="Arial Narrow" w:eastAsia="Times New Roman" w:hAnsi="Arial Narrow" w:cs="Arial"/>
        </w:rPr>
        <w:tab/>
      </w:r>
      <w:r w:rsidRPr="00F44521">
        <w:rPr>
          <w:rFonts w:ascii="Arial Narrow" w:eastAsia="Times New Roman" w:hAnsi="Arial Narrow" w:cs="Arial"/>
        </w:rPr>
        <w:tab/>
      </w:r>
      <w:r w:rsidRPr="00F44521">
        <w:rPr>
          <w:rFonts w:ascii="Arial Narrow" w:eastAsia="Times New Roman" w:hAnsi="Arial Narrow" w:cs="Arial"/>
        </w:rPr>
        <w:tab/>
        <w:t xml:space="preserve">Sjur BERGAN, </w:t>
      </w:r>
      <w:r w:rsidR="002868D2">
        <w:rPr>
          <w:rFonts w:ascii="Arial Narrow" w:eastAsia="Times New Roman" w:hAnsi="Arial Narrow" w:cs="Arial"/>
        </w:rPr>
        <w:t xml:space="preserve">Head of </w:t>
      </w:r>
      <w:r w:rsidRPr="00F44521">
        <w:rPr>
          <w:rFonts w:ascii="Arial Narrow" w:eastAsia="Times New Roman" w:hAnsi="Arial Narrow" w:cs="Arial"/>
        </w:rPr>
        <w:t>Education Department, Council of Europe</w:t>
      </w:r>
    </w:p>
    <w:p w14:paraId="7DBBF882" w14:textId="65DD8369" w:rsidR="00325383" w:rsidRPr="00F44521" w:rsidRDefault="00325383" w:rsidP="00325383">
      <w:pPr>
        <w:spacing w:before="120" w:after="0" w:line="240" w:lineRule="auto"/>
        <w:rPr>
          <w:rFonts w:ascii="Arial Narrow" w:eastAsia="Times New Roman" w:hAnsi="Arial Narrow" w:cs="Arial"/>
          <w:b/>
        </w:rPr>
      </w:pPr>
      <w:r w:rsidRPr="00F44521">
        <w:rPr>
          <w:rFonts w:ascii="Arial Narrow" w:eastAsia="Times New Roman" w:hAnsi="Arial Narrow" w:cs="Arial"/>
        </w:rPr>
        <w:t>9.15</w:t>
      </w:r>
      <w:r w:rsidRPr="00F44521">
        <w:rPr>
          <w:rFonts w:ascii="Arial Narrow" w:eastAsia="Times New Roman" w:hAnsi="Arial Narrow" w:cs="Arial"/>
        </w:rPr>
        <w:tab/>
      </w:r>
      <w:r w:rsidRPr="00F44521">
        <w:rPr>
          <w:rFonts w:ascii="Arial Narrow" w:eastAsia="Times New Roman" w:hAnsi="Arial Narrow" w:cs="Arial"/>
        </w:rPr>
        <w:tab/>
      </w:r>
      <w:r w:rsidRPr="00F44521">
        <w:rPr>
          <w:rFonts w:ascii="Arial Narrow" w:eastAsia="Times New Roman" w:hAnsi="Arial Narrow" w:cs="Arial"/>
          <w:b/>
        </w:rPr>
        <w:t>Keynote: “</w:t>
      </w:r>
      <w:r w:rsidR="00F44521" w:rsidRPr="00F44521">
        <w:rPr>
          <w:rFonts w:ascii="Arial Narrow" w:eastAsia="Times New Roman" w:hAnsi="Arial Narrow" w:cs="Arial"/>
          <w:b/>
          <w:i/>
        </w:rPr>
        <w:t>Accompanying the CEFR</w:t>
      </w:r>
      <w:r w:rsidRPr="00F44521">
        <w:rPr>
          <w:rFonts w:ascii="Arial Narrow" w:eastAsia="Times New Roman" w:hAnsi="Arial Narrow" w:cs="Arial"/>
          <w:b/>
        </w:rPr>
        <w:t>”</w:t>
      </w:r>
    </w:p>
    <w:p w14:paraId="2F399049" w14:textId="6C30AC47" w:rsidR="00325383" w:rsidRPr="00F44521" w:rsidRDefault="00325383" w:rsidP="00532388">
      <w:pPr>
        <w:spacing w:before="60" w:after="0" w:line="240" w:lineRule="auto"/>
        <w:rPr>
          <w:rFonts w:ascii="Arial Narrow" w:eastAsia="Times New Roman" w:hAnsi="Arial Narrow" w:cs="Arial"/>
        </w:rPr>
      </w:pPr>
      <w:r w:rsidRPr="00F44521">
        <w:rPr>
          <w:rFonts w:ascii="Arial Narrow" w:eastAsia="Times New Roman" w:hAnsi="Arial Narrow" w:cs="Arial"/>
        </w:rPr>
        <w:tab/>
      </w:r>
      <w:r w:rsidRPr="00F44521">
        <w:rPr>
          <w:rFonts w:ascii="Arial Narrow" w:eastAsia="Times New Roman" w:hAnsi="Arial Narrow" w:cs="Arial"/>
        </w:rPr>
        <w:tab/>
      </w:r>
      <w:r w:rsidRPr="00F44521">
        <w:rPr>
          <w:rFonts w:ascii="Arial Narrow" w:eastAsia="Times New Roman" w:hAnsi="Arial Narrow" w:cs="Arial"/>
        </w:rPr>
        <w:tab/>
      </w:r>
      <w:r w:rsidRPr="00F44521">
        <w:rPr>
          <w:rFonts w:ascii="Arial Narrow" w:eastAsia="Times New Roman" w:hAnsi="Arial Narrow" w:cs="Arial"/>
        </w:rPr>
        <w:tab/>
        <w:t>Guenther SCHNEIDER</w:t>
      </w:r>
      <w:r w:rsidR="00297092">
        <w:rPr>
          <w:rFonts w:ascii="Arial Narrow" w:eastAsia="Times New Roman" w:hAnsi="Arial Narrow" w:cs="Arial"/>
        </w:rPr>
        <w:t xml:space="preserve">, </w:t>
      </w:r>
      <w:r w:rsidR="00297092" w:rsidRPr="00297092">
        <w:rPr>
          <w:rFonts w:ascii="Arial Narrow" w:eastAsia="Times New Roman" w:hAnsi="Arial Narrow" w:cs="Arial"/>
        </w:rPr>
        <w:t>University of Fribourg</w:t>
      </w:r>
    </w:p>
    <w:p w14:paraId="4E60FA24" w14:textId="77777777" w:rsidR="00325383" w:rsidRPr="00F44521" w:rsidRDefault="00325383" w:rsidP="00325383">
      <w:pPr>
        <w:spacing w:before="120" w:after="0" w:line="240" w:lineRule="auto"/>
        <w:rPr>
          <w:rFonts w:ascii="Arial Narrow" w:eastAsia="Times New Roman" w:hAnsi="Arial Narrow" w:cs="Arial"/>
          <w:b/>
        </w:rPr>
      </w:pPr>
      <w:r w:rsidRPr="00F44521">
        <w:rPr>
          <w:rFonts w:ascii="Arial Narrow" w:eastAsia="Times New Roman" w:hAnsi="Arial Narrow" w:cs="Arial"/>
        </w:rPr>
        <w:t>9.30</w:t>
      </w:r>
      <w:r w:rsidRPr="00F44521">
        <w:rPr>
          <w:rFonts w:ascii="Arial Narrow" w:eastAsia="Times New Roman" w:hAnsi="Arial Narrow" w:cs="Arial"/>
        </w:rPr>
        <w:tab/>
      </w:r>
      <w:r w:rsidRPr="00F44521">
        <w:rPr>
          <w:rFonts w:ascii="Arial Narrow" w:eastAsia="Times New Roman" w:hAnsi="Arial Narrow" w:cs="Arial"/>
        </w:rPr>
        <w:tab/>
      </w:r>
      <w:r w:rsidRPr="00F44521">
        <w:rPr>
          <w:rFonts w:ascii="Arial Narrow" w:eastAsia="Times New Roman" w:hAnsi="Arial Narrow" w:cs="Arial"/>
          <w:b/>
        </w:rPr>
        <w:t>Presentations: “</w:t>
      </w:r>
      <w:r w:rsidRPr="00F44521">
        <w:rPr>
          <w:rFonts w:ascii="Arial Narrow" w:eastAsia="Times New Roman" w:hAnsi="Arial Narrow" w:cs="Arial"/>
          <w:b/>
          <w:i/>
        </w:rPr>
        <w:t>Completing the CEFR descriptive scheme: the CEFR Companion Volume</w:t>
      </w:r>
      <w:r w:rsidRPr="00F44521">
        <w:rPr>
          <w:rFonts w:ascii="Arial Narrow" w:eastAsia="Times New Roman" w:hAnsi="Arial Narrow" w:cs="Arial"/>
          <w:b/>
        </w:rPr>
        <w:t>”</w:t>
      </w:r>
    </w:p>
    <w:p w14:paraId="796904B3" w14:textId="77777777" w:rsidR="00325383" w:rsidRPr="00F44521" w:rsidRDefault="00325383" w:rsidP="000D2D6C">
      <w:pPr>
        <w:spacing w:before="60" w:after="0" w:line="240" w:lineRule="auto"/>
        <w:rPr>
          <w:rFonts w:ascii="Arial Narrow" w:eastAsia="Times New Roman" w:hAnsi="Arial Narrow" w:cs="Arial"/>
        </w:rPr>
      </w:pPr>
      <w:r w:rsidRPr="00F44521">
        <w:rPr>
          <w:rFonts w:ascii="Arial Narrow" w:eastAsia="Times New Roman" w:hAnsi="Arial Narrow" w:cs="Arial"/>
        </w:rPr>
        <w:tab/>
      </w:r>
      <w:r w:rsidRPr="00F44521">
        <w:rPr>
          <w:rFonts w:ascii="Arial Narrow" w:eastAsia="Times New Roman" w:hAnsi="Arial Narrow" w:cs="Arial"/>
        </w:rPr>
        <w:tab/>
      </w:r>
      <w:r w:rsidRPr="00F44521">
        <w:rPr>
          <w:rFonts w:ascii="Arial Narrow" w:eastAsia="Times New Roman" w:hAnsi="Arial Narrow" w:cs="Arial"/>
        </w:rPr>
        <w:tab/>
      </w:r>
      <w:r w:rsidRPr="00F44521">
        <w:rPr>
          <w:rFonts w:ascii="Arial Narrow" w:eastAsia="Times New Roman" w:hAnsi="Arial Narrow" w:cs="Arial"/>
        </w:rPr>
        <w:tab/>
        <w:t>Brian NORTH, Eurocentres</w:t>
      </w:r>
    </w:p>
    <w:p w14:paraId="4CE64E1F" w14:textId="77777777" w:rsidR="00325383" w:rsidRPr="00F44521" w:rsidRDefault="00325383" w:rsidP="000D2D6C">
      <w:pPr>
        <w:spacing w:before="60" w:after="0" w:line="240" w:lineRule="auto"/>
        <w:rPr>
          <w:rFonts w:ascii="Arial Narrow" w:eastAsia="Times New Roman" w:hAnsi="Arial Narrow" w:cs="Arial"/>
        </w:rPr>
      </w:pPr>
      <w:r w:rsidRPr="00F44521">
        <w:rPr>
          <w:rFonts w:ascii="Arial Narrow" w:eastAsia="Times New Roman" w:hAnsi="Arial Narrow" w:cs="Arial"/>
        </w:rPr>
        <w:tab/>
      </w:r>
      <w:r w:rsidRPr="00F44521">
        <w:rPr>
          <w:rFonts w:ascii="Arial Narrow" w:eastAsia="Times New Roman" w:hAnsi="Arial Narrow" w:cs="Arial"/>
        </w:rPr>
        <w:tab/>
      </w:r>
      <w:r w:rsidRPr="00F44521">
        <w:rPr>
          <w:rFonts w:ascii="Arial Narrow" w:eastAsia="Times New Roman" w:hAnsi="Arial Narrow" w:cs="Arial"/>
        </w:rPr>
        <w:tab/>
      </w:r>
      <w:r w:rsidRPr="00F44521">
        <w:rPr>
          <w:rFonts w:ascii="Arial Narrow" w:eastAsia="Times New Roman" w:hAnsi="Arial Narrow" w:cs="Arial"/>
        </w:rPr>
        <w:tab/>
        <w:t>Anthony GREEN, University of Bedfordshire</w:t>
      </w:r>
    </w:p>
    <w:p w14:paraId="3A4FE848" w14:textId="77777777" w:rsidR="00325383" w:rsidRPr="002868D2" w:rsidRDefault="00325383" w:rsidP="000D2D6C">
      <w:pPr>
        <w:spacing w:before="60" w:after="0" w:line="240" w:lineRule="auto"/>
        <w:rPr>
          <w:rFonts w:ascii="Arial Narrow" w:eastAsia="Times New Roman" w:hAnsi="Arial Narrow" w:cs="Arial"/>
          <w:lang w:val="fr-FR"/>
        </w:rPr>
      </w:pPr>
      <w:r w:rsidRPr="00F44521">
        <w:rPr>
          <w:rFonts w:ascii="Arial Narrow" w:eastAsia="Times New Roman" w:hAnsi="Arial Narrow" w:cs="Arial"/>
        </w:rPr>
        <w:tab/>
      </w:r>
      <w:r w:rsidRPr="00F44521">
        <w:rPr>
          <w:rFonts w:ascii="Arial Narrow" w:eastAsia="Times New Roman" w:hAnsi="Arial Narrow" w:cs="Arial"/>
        </w:rPr>
        <w:tab/>
      </w:r>
      <w:r w:rsidRPr="00F44521">
        <w:rPr>
          <w:rFonts w:ascii="Arial Narrow" w:eastAsia="Times New Roman" w:hAnsi="Arial Narrow" w:cs="Arial"/>
        </w:rPr>
        <w:tab/>
      </w:r>
      <w:r w:rsidRPr="00F44521">
        <w:rPr>
          <w:rFonts w:ascii="Arial Narrow" w:eastAsia="Times New Roman" w:hAnsi="Arial Narrow" w:cs="Arial"/>
        </w:rPr>
        <w:tab/>
      </w:r>
      <w:r w:rsidRPr="002868D2">
        <w:rPr>
          <w:rFonts w:ascii="Arial Narrow" w:eastAsia="Times New Roman" w:hAnsi="Arial Narrow" w:cs="Arial"/>
          <w:lang w:val="fr-FR"/>
        </w:rPr>
        <w:t>Rosanna MARGONIS-PASINETTI, Haute École pédagogique du canton de Vaud</w:t>
      </w:r>
    </w:p>
    <w:p w14:paraId="268EF703" w14:textId="77777777" w:rsidR="00325383" w:rsidRPr="00F44521" w:rsidRDefault="00325383" w:rsidP="00325383">
      <w:pPr>
        <w:spacing w:before="120" w:after="0" w:line="240" w:lineRule="auto"/>
        <w:rPr>
          <w:rFonts w:ascii="Arial Narrow" w:eastAsia="Times New Roman" w:hAnsi="Arial Narrow" w:cs="Arial"/>
        </w:rPr>
      </w:pPr>
      <w:r w:rsidRPr="00F44521">
        <w:rPr>
          <w:rFonts w:ascii="Arial Narrow" w:eastAsia="Times New Roman" w:hAnsi="Arial Narrow" w:cs="Arial"/>
        </w:rPr>
        <w:t>10.10</w:t>
      </w:r>
      <w:r w:rsidRPr="00F44521">
        <w:rPr>
          <w:rFonts w:ascii="Arial Narrow" w:eastAsia="Times New Roman" w:hAnsi="Arial Narrow" w:cs="Arial"/>
        </w:rPr>
        <w:tab/>
      </w:r>
      <w:r w:rsidRPr="00F44521">
        <w:rPr>
          <w:rFonts w:ascii="Arial Narrow" w:eastAsia="Times New Roman" w:hAnsi="Arial Narrow" w:cs="Arial"/>
          <w:b/>
        </w:rPr>
        <w:t>Questions &amp; Answers</w:t>
      </w:r>
    </w:p>
    <w:p w14:paraId="55A6F44C" w14:textId="77777777" w:rsidR="00325383" w:rsidRPr="00F44521" w:rsidRDefault="00325383" w:rsidP="00325383">
      <w:pPr>
        <w:spacing w:before="120" w:after="0" w:line="240" w:lineRule="auto"/>
        <w:rPr>
          <w:rFonts w:ascii="Arial Narrow" w:eastAsia="Times New Roman" w:hAnsi="Arial Narrow" w:cs="Arial"/>
          <w:b/>
        </w:rPr>
      </w:pPr>
      <w:r w:rsidRPr="00F44521">
        <w:rPr>
          <w:rFonts w:ascii="Arial Narrow" w:eastAsia="Times New Roman" w:hAnsi="Arial Narrow" w:cs="Arial"/>
          <w:b/>
        </w:rPr>
        <w:t>10.30</w:t>
      </w:r>
      <w:r w:rsidRPr="00F44521">
        <w:rPr>
          <w:rFonts w:ascii="Arial Narrow" w:eastAsia="Times New Roman" w:hAnsi="Arial Narrow" w:cs="Arial"/>
          <w:b/>
        </w:rPr>
        <w:tab/>
      </w:r>
      <w:r w:rsidRPr="00F44521">
        <w:rPr>
          <w:rFonts w:ascii="Arial Narrow" w:eastAsia="Times New Roman" w:hAnsi="Arial Narrow" w:cs="Arial"/>
          <w:b/>
          <w:i/>
        </w:rPr>
        <w:t>Coffee break</w:t>
      </w:r>
    </w:p>
    <w:p w14:paraId="00F6E905" w14:textId="77777777" w:rsidR="00325383" w:rsidRPr="00F44521" w:rsidRDefault="00325383" w:rsidP="00325383">
      <w:pPr>
        <w:spacing w:before="120" w:after="0" w:line="240" w:lineRule="auto"/>
        <w:rPr>
          <w:rFonts w:ascii="Arial Narrow" w:eastAsia="Times New Roman" w:hAnsi="Arial Narrow" w:cs="Arial"/>
          <w:b/>
        </w:rPr>
      </w:pPr>
      <w:r w:rsidRPr="00F44521">
        <w:rPr>
          <w:rFonts w:ascii="Arial Narrow" w:eastAsia="Times New Roman" w:hAnsi="Arial Narrow" w:cs="Arial"/>
        </w:rPr>
        <w:t>11.00</w:t>
      </w:r>
      <w:r w:rsidRPr="00F44521">
        <w:rPr>
          <w:rFonts w:ascii="Arial Narrow" w:eastAsia="Times New Roman" w:hAnsi="Arial Narrow" w:cs="Arial"/>
        </w:rPr>
        <w:tab/>
      </w:r>
      <w:r w:rsidRPr="00F44521">
        <w:rPr>
          <w:rFonts w:ascii="Arial Narrow" w:eastAsia="Times New Roman" w:hAnsi="Arial Narrow" w:cs="Arial"/>
          <w:b/>
        </w:rPr>
        <w:t>Presentations: “</w:t>
      </w:r>
      <w:r w:rsidRPr="00F44521">
        <w:rPr>
          <w:rFonts w:ascii="Arial Narrow" w:eastAsia="Times New Roman" w:hAnsi="Arial Narrow" w:cs="Arial"/>
          <w:b/>
          <w:i/>
        </w:rPr>
        <w:t>Mediation: A paradigm shift in language education</w:t>
      </w:r>
      <w:r w:rsidRPr="00F44521">
        <w:rPr>
          <w:rFonts w:ascii="Arial Narrow" w:eastAsia="Times New Roman" w:hAnsi="Arial Narrow" w:cs="Arial"/>
          <w:b/>
        </w:rPr>
        <w:t>”</w:t>
      </w:r>
    </w:p>
    <w:p w14:paraId="1B561D64" w14:textId="77777777" w:rsidR="00325383" w:rsidRPr="00F44521" w:rsidRDefault="00325383" w:rsidP="00532388">
      <w:pPr>
        <w:spacing w:before="60" w:after="0" w:line="240" w:lineRule="auto"/>
        <w:rPr>
          <w:rFonts w:ascii="Arial Narrow" w:eastAsia="Times New Roman" w:hAnsi="Arial Narrow" w:cs="Arial"/>
        </w:rPr>
      </w:pPr>
      <w:r w:rsidRPr="00F44521">
        <w:rPr>
          <w:rFonts w:ascii="Arial Narrow" w:eastAsia="Times New Roman" w:hAnsi="Arial Narrow" w:cs="Arial"/>
        </w:rPr>
        <w:tab/>
      </w:r>
      <w:r w:rsidRPr="00F44521">
        <w:rPr>
          <w:rFonts w:ascii="Arial Narrow" w:eastAsia="Times New Roman" w:hAnsi="Arial Narrow" w:cs="Arial"/>
        </w:rPr>
        <w:tab/>
      </w:r>
      <w:r w:rsidRPr="00F44521">
        <w:rPr>
          <w:rFonts w:ascii="Arial Narrow" w:eastAsia="Times New Roman" w:hAnsi="Arial Narrow" w:cs="Arial"/>
        </w:rPr>
        <w:tab/>
      </w:r>
      <w:r w:rsidRPr="00F44521">
        <w:rPr>
          <w:rFonts w:ascii="Arial Narrow" w:eastAsia="Times New Roman" w:hAnsi="Arial Narrow" w:cs="Arial"/>
        </w:rPr>
        <w:tab/>
        <w:t>Enrica PICCARDO, University of Toronto</w:t>
      </w:r>
    </w:p>
    <w:p w14:paraId="51B23E20" w14:textId="77777777" w:rsidR="00325383" w:rsidRPr="00F44521" w:rsidRDefault="00325383" w:rsidP="00532388">
      <w:pPr>
        <w:spacing w:before="60" w:after="0" w:line="240" w:lineRule="auto"/>
        <w:rPr>
          <w:rFonts w:ascii="Arial Narrow" w:eastAsia="Times New Roman" w:hAnsi="Arial Narrow" w:cs="Arial"/>
        </w:rPr>
      </w:pPr>
      <w:r w:rsidRPr="00F44521">
        <w:rPr>
          <w:rFonts w:ascii="Arial Narrow" w:eastAsia="Times New Roman" w:hAnsi="Arial Narrow" w:cs="Arial"/>
        </w:rPr>
        <w:tab/>
      </w:r>
      <w:r w:rsidRPr="00F44521">
        <w:rPr>
          <w:rFonts w:ascii="Arial Narrow" w:eastAsia="Times New Roman" w:hAnsi="Arial Narrow" w:cs="Arial"/>
        </w:rPr>
        <w:tab/>
      </w:r>
      <w:r w:rsidRPr="00F44521">
        <w:rPr>
          <w:rFonts w:ascii="Arial Narrow" w:eastAsia="Times New Roman" w:hAnsi="Arial Narrow" w:cs="Arial"/>
        </w:rPr>
        <w:tab/>
      </w:r>
      <w:r w:rsidRPr="00F44521">
        <w:rPr>
          <w:rFonts w:ascii="Arial Narrow" w:eastAsia="Times New Roman" w:hAnsi="Arial Narrow" w:cs="Arial"/>
        </w:rPr>
        <w:tab/>
        <w:t>Daniela FASOGLIO,</w:t>
      </w:r>
      <w:r w:rsidRPr="00F44521">
        <w:rPr>
          <w:rFonts w:ascii="Arial Narrow" w:hAnsi="Arial Narrow"/>
        </w:rPr>
        <w:t xml:space="preserve"> </w:t>
      </w:r>
      <w:r w:rsidRPr="00F44521">
        <w:rPr>
          <w:rFonts w:ascii="Arial Narrow" w:eastAsia="Times New Roman" w:hAnsi="Arial Narrow" w:cs="Arial"/>
        </w:rPr>
        <w:t>Netherlands Institute for Curriculum Development</w:t>
      </w:r>
    </w:p>
    <w:p w14:paraId="3E062AD4" w14:textId="77777777" w:rsidR="00325383" w:rsidRPr="002868D2" w:rsidRDefault="00325383" w:rsidP="00532388">
      <w:pPr>
        <w:spacing w:before="60" w:after="0" w:line="240" w:lineRule="auto"/>
        <w:rPr>
          <w:rFonts w:ascii="Arial Narrow" w:eastAsia="Times New Roman" w:hAnsi="Arial Narrow" w:cs="Arial"/>
          <w:lang w:val="fr-FR"/>
        </w:rPr>
      </w:pPr>
      <w:r w:rsidRPr="00F44521">
        <w:rPr>
          <w:rFonts w:ascii="Arial Narrow" w:eastAsia="Times New Roman" w:hAnsi="Arial Narrow" w:cs="Arial"/>
        </w:rPr>
        <w:tab/>
      </w:r>
      <w:r w:rsidRPr="00F44521">
        <w:rPr>
          <w:rFonts w:ascii="Arial Narrow" w:eastAsia="Times New Roman" w:hAnsi="Arial Narrow" w:cs="Arial"/>
        </w:rPr>
        <w:tab/>
      </w:r>
      <w:r w:rsidRPr="00F44521">
        <w:rPr>
          <w:rFonts w:ascii="Arial Narrow" w:eastAsia="Times New Roman" w:hAnsi="Arial Narrow" w:cs="Arial"/>
        </w:rPr>
        <w:tab/>
      </w:r>
      <w:r w:rsidRPr="00F44521">
        <w:rPr>
          <w:rFonts w:ascii="Arial Narrow" w:eastAsia="Times New Roman" w:hAnsi="Arial Narrow" w:cs="Arial"/>
        </w:rPr>
        <w:tab/>
      </w:r>
      <w:r w:rsidRPr="002868D2">
        <w:rPr>
          <w:rFonts w:ascii="Arial Narrow" w:eastAsia="Times New Roman" w:hAnsi="Arial Narrow" w:cs="Arial"/>
          <w:lang w:val="fr-FR"/>
        </w:rPr>
        <w:t>Vincent FOLNY, Centre international d'études pédagogiques</w:t>
      </w:r>
    </w:p>
    <w:p w14:paraId="0DA5D70B" w14:textId="77777777" w:rsidR="00325383" w:rsidRPr="00F44521" w:rsidRDefault="00325383" w:rsidP="00325383">
      <w:pPr>
        <w:spacing w:before="120" w:after="0" w:line="240" w:lineRule="auto"/>
        <w:rPr>
          <w:rFonts w:ascii="Arial Narrow" w:eastAsia="Times New Roman" w:hAnsi="Arial Narrow" w:cs="Arial"/>
          <w:b/>
        </w:rPr>
      </w:pPr>
      <w:r w:rsidRPr="00F44521">
        <w:rPr>
          <w:rFonts w:ascii="Arial Narrow" w:eastAsia="Times New Roman" w:hAnsi="Arial Narrow" w:cs="Arial"/>
        </w:rPr>
        <w:t>11.40</w:t>
      </w:r>
      <w:r w:rsidRPr="00F44521">
        <w:rPr>
          <w:rFonts w:ascii="Arial Narrow" w:eastAsia="Times New Roman" w:hAnsi="Arial Narrow" w:cs="Arial"/>
        </w:rPr>
        <w:tab/>
      </w:r>
      <w:r w:rsidRPr="00F44521">
        <w:rPr>
          <w:rFonts w:ascii="Arial Narrow" w:eastAsia="Times New Roman" w:hAnsi="Arial Narrow" w:cs="Arial"/>
          <w:b/>
        </w:rPr>
        <w:t xml:space="preserve">Questions &amp; Answers </w:t>
      </w:r>
    </w:p>
    <w:p w14:paraId="2E37742C" w14:textId="7E073599" w:rsidR="00325383" w:rsidRPr="00F44521" w:rsidRDefault="00325383" w:rsidP="00325383">
      <w:pPr>
        <w:spacing w:before="120" w:after="0" w:line="240" w:lineRule="auto"/>
        <w:rPr>
          <w:rFonts w:ascii="Arial Narrow" w:eastAsia="Times New Roman" w:hAnsi="Arial Narrow" w:cs="Arial"/>
          <w:b/>
        </w:rPr>
      </w:pPr>
      <w:r w:rsidRPr="00F44521">
        <w:rPr>
          <w:rFonts w:ascii="Arial Narrow" w:eastAsia="Times New Roman" w:hAnsi="Arial Narrow" w:cs="Arial"/>
        </w:rPr>
        <w:t>12.00</w:t>
      </w:r>
      <w:r w:rsidRPr="00F44521">
        <w:rPr>
          <w:rFonts w:ascii="Arial Narrow" w:eastAsia="Times New Roman" w:hAnsi="Arial Narrow" w:cs="Arial"/>
        </w:rPr>
        <w:tab/>
      </w:r>
      <w:r w:rsidRPr="00F44521">
        <w:rPr>
          <w:rFonts w:ascii="Arial Narrow" w:eastAsia="Times New Roman" w:hAnsi="Arial Narrow" w:cs="Arial"/>
          <w:b/>
        </w:rPr>
        <w:t>Results from the piloting</w:t>
      </w:r>
      <w:r w:rsidR="00F44521" w:rsidRPr="00F44521">
        <w:rPr>
          <w:rFonts w:ascii="Arial Narrow" w:eastAsia="Times New Roman" w:hAnsi="Arial Narrow" w:cs="Arial"/>
          <w:b/>
        </w:rPr>
        <w:t xml:space="preserve"> phase</w:t>
      </w:r>
    </w:p>
    <w:p w14:paraId="20709826" w14:textId="77777777" w:rsidR="00325383" w:rsidRPr="002868D2" w:rsidRDefault="00325383" w:rsidP="00532388">
      <w:pPr>
        <w:spacing w:before="60" w:after="0" w:line="240" w:lineRule="auto"/>
        <w:rPr>
          <w:rFonts w:ascii="Arial Narrow" w:eastAsia="Times New Roman" w:hAnsi="Arial Narrow" w:cs="Arial"/>
          <w:lang w:val="es-ES"/>
        </w:rPr>
      </w:pPr>
      <w:r w:rsidRPr="00F44521">
        <w:rPr>
          <w:rFonts w:ascii="Arial Narrow" w:eastAsia="Times New Roman" w:hAnsi="Arial Narrow" w:cs="Arial"/>
        </w:rPr>
        <w:tab/>
      </w:r>
      <w:r w:rsidRPr="00F44521">
        <w:rPr>
          <w:rFonts w:ascii="Arial Narrow" w:eastAsia="Times New Roman" w:hAnsi="Arial Narrow" w:cs="Arial"/>
        </w:rPr>
        <w:tab/>
      </w:r>
      <w:r w:rsidRPr="00F44521">
        <w:rPr>
          <w:rFonts w:ascii="Arial Narrow" w:eastAsia="Times New Roman" w:hAnsi="Arial Narrow" w:cs="Arial"/>
        </w:rPr>
        <w:tab/>
      </w:r>
      <w:r w:rsidRPr="00F44521">
        <w:rPr>
          <w:rFonts w:ascii="Arial Narrow" w:eastAsia="Times New Roman" w:hAnsi="Arial Narrow" w:cs="Arial"/>
        </w:rPr>
        <w:tab/>
      </w:r>
      <w:r w:rsidRPr="002868D2">
        <w:rPr>
          <w:rFonts w:ascii="Arial Narrow" w:eastAsia="Times New Roman" w:hAnsi="Arial Narrow" w:cs="Arial"/>
          <w:lang w:val="es-ES"/>
        </w:rPr>
        <w:t>Maria Teresa BERCERUELO, Escuela Oficial de Idiomas, Granada, Spain</w:t>
      </w:r>
    </w:p>
    <w:p w14:paraId="1A89AD51" w14:textId="77777777" w:rsidR="00325383" w:rsidRPr="002868D2" w:rsidRDefault="00325383" w:rsidP="00532388">
      <w:pPr>
        <w:spacing w:before="60" w:after="0" w:line="240" w:lineRule="auto"/>
        <w:rPr>
          <w:rFonts w:ascii="Arial Narrow" w:eastAsia="Times New Roman" w:hAnsi="Arial Narrow" w:cs="Arial"/>
          <w:lang w:val="es-ES"/>
        </w:rPr>
      </w:pPr>
      <w:r w:rsidRPr="002868D2">
        <w:rPr>
          <w:rFonts w:ascii="Arial Narrow" w:eastAsia="Times New Roman" w:hAnsi="Arial Narrow" w:cs="Arial"/>
          <w:lang w:val="es-ES"/>
        </w:rPr>
        <w:tab/>
      </w:r>
      <w:r w:rsidRPr="002868D2">
        <w:rPr>
          <w:rFonts w:ascii="Arial Narrow" w:eastAsia="Times New Roman" w:hAnsi="Arial Narrow" w:cs="Arial"/>
          <w:lang w:val="es-ES"/>
        </w:rPr>
        <w:tab/>
      </w:r>
      <w:r w:rsidRPr="002868D2">
        <w:rPr>
          <w:rFonts w:ascii="Arial Narrow" w:eastAsia="Times New Roman" w:hAnsi="Arial Narrow" w:cs="Arial"/>
          <w:lang w:val="es-ES"/>
        </w:rPr>
        <w:tab/>
      </w:r>
      <w:r w:rsidRPr="002868D2">
        <w:rPr>
          <w:rFonts w:ascii="Arial Narrow" w:eastAsia="Times New Roman" w:hAnsi="Arial Narrow" w:cs="Arial"/>
          <w:lang w:val="es-ES"/>
        </w:rPr>
        <w:tab/>
        <w:t>Nadia PRIONI, Liceo Scientifico “Giorgio Spezia”, Domodossola, Italy</w:t>
      </w:r>
    </w:p>
    <w:p w14:paraId="2ECAC927" w14:textId="77777777" w:rsidR="00325383" w:rsidRPr="002868D2" w:rsidRDefault="00325383" w:rsidP="00532388">
      <w:pPr>
        <w:spacing w:before="60" w:after="0" w:line="240" w:lineRule="auto"/>
        <w:rPr>
          <w:rFonts w:ascii="Arial Narrow" w:eastAsia="Times New Roman" w:hAnsi="Arial Narrow" w:cs="Arial"/>
          <w:lang w:val="es-ES"/>
        </w:rPr>
      </w:pPr>
      <w:r w:rsidRPr="002868D2">
        <w:rPr>
          <w:rFonts w:ascii="Arial Narrow" w:eastAsia="Times New Roman" w:hAnsi="Arial Narrow" w:cs="Arial"/>
          <w:lang w:val="es-ES"/>
        </w:rPr>
        <w:tab/>
      </w:r>
      <w:r w:rsidRPr="002868D2">
        <w:rPr>
          <w:rFonts w:ascii="Arial Narrow" w:eastAsia="Times New Roman" w:hAnsi="Arial Narrow" w:cs="Arial"/>
          <w:lang w:val="es-ES"/>
        </w:rPr>
        <w:tab/>
      </w:r>
      <w:r w:rsidRPr="002868D2">
        <w:rPr>
          <w:rFonts w:ascii="Arial Narrow" w:eastAsia="Times New Roman" w:hAnsi="Arial Narrow" w:cs="Arial"/>
          <w:lang w:val="es-ES"/>
        </w:rPr>
        <w:tab/>
      </w:r>
      <w:r w:rsidRPr="002868D2">
        <w:rPr>
          <w:rFonts w:ascii="Arial Narrow" w:eastAsia="Times New Roman" w:hAnsi="Arial Narrow" w:cs="Arial"/>
          <w:lang w:val="es-ES"/>
        </w:rPr>
        <w:tab/>
        <w:t>Maria GONZÁLEZ DAVIES, Universitat Ramon Llull, Barcelona, Spain</w:t>
      </w:r>
    </w:p>
    <w:p w14:paraId="3493B702" w14:textId="77777777" w:rsidR="00325383" w:rsidRPr="00F44521" w:rsidRDefault="00325383" w:rsidP="00325383">
      <w:pPr>
        <w:spacing w:before="120" w:after="0" w:line="240" w:lineRule="auto"/>
        <w:rPr>
          <w:rFonts w:ascii="Arial Narrow" w:eastAsia="Times New Roman" w:hAnsi="Arial Narrow" w:cs="Arial"/>
        </w:rPr>
      </w:pPr>
      <w:r w:rsidRPr="00F44521">
        <w:rPr>
          <w:rFonts w:ascii="Arial Narrow" w:eastAsia="Times New Roman" w:hAnsi="Arial Narrow" w:cs="Arial"/>
        </w:rPr>
        <w:t>12.45</w:t>
      </w:r>
      <w:r w:rsidRPr="00F44521">
        <w:rPr>
          <w:rFonts w:ascii="Arial Narrow" w:eastAsia="Times New Roman" w:hAnsi="Arial Narrow" w:cs="Arial"/>
        </w:rPr>
        <w:tab/>
      </w:r>
      <w:r w:rsidRPr="00F44521">
        <w:rPr>
          <w:rFonts w:ascii="Arial Narrow" w:eastAsia="Times New Roman" w:hAnsi="Arial Narrow" w:cs="Arial"/>
          <w:b/>
        </w:rPr>
        <w:t>Questions &amp; Answers</w:t>
      </w:r>
    </w:p>
    <w:p w14:paraId="21E09967" w14:textId="77777777" w:rsidR="00325383" w:rsidRPr="00F44521" w:rsidRDefault="00325383" w:rsidP="00325383">
      <w:pPr>
        <w:spacing w:before="120" w:after="0" w:line="240" w:lineRule="auto"/>
        <w:rPr>
          <w:rFonts w:ascii="Arial Narrow" w:eastAsia="Times New Roman" w:hAnsi="Arial Narrow" w:cs="Arial"/>
          <w:b/>
        </w:rPr>
      </w:pPr>
      <w:r w:rsidRPr="00F44521">
        <w:rPr>
          <w:rFonts w:ascii="Arial Narrow" w:eastAsia="Times New Roman" w:hAnsi="Arial Narrow" w:cs="Arial"/>
          <w:b/>
        </w:rPr>
        <w:t>13.00</w:t>
      </w:r>
      <w:r w:rsidRPr="00F44521">
        <w:rPr>
          <w:rFonts w:ascii="Arial Narrow" w:eastAsia="Times New Roman" w:hAnsi="Arial Narrow" w:cs="Arial"/>
          <w:b/>
        </w:rPr>
        <w:tab/>
      </w:r>
      <w:r w:rsidRPr="00F44521">
        <w:rPr>
          <w:rFonts w:ascii="Arial Narrow" w:eastAsia="Times New Roman" w:hAnsi="Arial Narrow" w:cs="Arial"/>
          <w:b/>
          <w:i/>
        </w:rPr>
        <w:t>Buffet lunch</w:t>
      </w:r>
      <w:r w:rsidRPr="00F44521">
        <w:tab/>
      </w:r>
      <w:r w:rsidRPr="00F44521">
        <w:tab/>
      </w:r>
      <w:r w:rsidRPr="00F44521">
        <w:tab/>
      </w:r>
      <w:r w:rsidRPr="00F44521">
        <w:tab/>
      </w:r>
      <w:r w:rsidRPr="00F44521">
        <w:tab/>
      </w:r>
      <w:r w:rsidRPr="00F44521">
        <w:tab/>
      </w:r>
      <w:r w:rsidRPr="00F44521">
        <w:tab/>
      </w:r>
      <w:r w:rsidRPr="00F44521">
        <w:tab/>
      </w:r>
      <w:r w:rsidRPr="00F44521">
        <w:tab/>
      </w:r>
      <w:r w:rsidRPr="00F44521">
        <w:tab/>
      </w:r>
      <w:r w:rsidRPr="00F44521">
        <w:tab/>
      </w:r>
      <w:r w:rsidRPr="00F44521">
        <w:tab/>
      </w:r>
      <w:r w:rsidRPr="00F44521">
        <w:tab/>
      </w:r>
      <w:r w:rsidRPr="00F44521">
        <w:tab/>
      </w:r>
      <w:r w:rsidRPr="00F44521">
        <w:tab/>
      </w:r>
      <w:r w:rsidRPr="00F44521">
        <w:tab/>
      </w:r>
      <w:r w:rsidRPr="00F44521">
        <w:tab/>
      </w:r>
      <w:r w:rsidRPr="00F44521">
        <w:tab/>
      </w:r>
      <w:r w:rsidRPr="00F44521">
        <w:tab/>
      </w:r>
      <w:r w:rsidRPr="00F44521">
        <w:tab/>
      </w:r>
      <w:r w:rsidRPr="00F44521">
        <w:tab/>
      </w:r>
      <w:r w:rsidRPr="00F44521">
        <w:tab/>
      </w:r>
      <w:r w:rsidRPr="00F44521">
        <w:tab/>
      </w:r>
      <w:r w:rsidRPr="00F44521">
        <w:tab/>
      </w:r>
      <w:r w:rsidRPr="00F44521">
        <w:tab/>
      </w:r>
      <w:r w:rsidRPr="00F44521">
        <w:tab/>
      </w:r>
      <w:r w:rsidRPr="00F44521">
        <w:tab/>
        <w:t xml:space="preserve"> </w:t>
      </w:r>
      <w:r w:rsidRPr="00F44521">
        <w:rPr>
          <w:rFonts w:ascii="Arial Narrow" w:eastAsia="Times New Roman" w:hAnsi="Arial Narrow" w:cs="Arial"/>
          <w:b/>
        </w:rPr>
        <w:t>Bar des Parlementaires</w:t>
      </w:r>
    </w:p>
    <w:p w14:paraId="1B4E86EB" w14:textId="77777777" w:rsidR="00325383" w:rsidRPr="00F44521" w:rsidRDefault="00325383">
      <w:pPr>
        <w:rPr>
          <w:rFonts w:ascii="Arial Narrow" w:eastAsia="Times New Roman" w:hAnsi="Arial Narrow" w:cstheme="majorBidi"/>
          <w:b/>
          <w:bCs/>
          <w:sz w:val="44"/>
          <w:szCs w:val="28"/>
          <w:lang w:eastAsia="en-GB"/>
        </w:rPr>
      </w:pPr>
      <w:r w:rsidRPr="00F44521">
        <w:rPr>
          <w:rFonts w:ascii="Arial Narrow" w:hAnsi="Arial Narrow"/>
        </w:rPr>
        <w:br w:type="page"/>
      </w:r>
    </w:p>
    <w:p w14:paraId="5B7D5CA0" w14:textId="0C079E3F" w:rsidR="0099669F" w:rsidRPr="00F44521" w:rsidRDefault="0099669F" w:rsidP="0099669F">
      <w:pPr>
        <w:pStyle w:val="Heading1"/>
        <w:pBdr>
          <w:bottom w:val="single" w:sz="8" w:space="1" w:color="000000" w:themeColor="text1"/>
        </w:pBdr>
        <w:rPr>
          <w:rFonts w:ascii="Arial Narrow" w:hAnsi="Arial Narrow"/>
          <w:color w:val="auto"/>
          <w:sz w:val="40"/>
        </w:rPr>
      </w:pPr>
      <w:r w:rsidRPr="00F44521">
        <w:rPr>
          <w:rFonts w:ascii="Arial Narrow" w:hAnsi="Arial Narrow"/>
          <w:color w:val="auto"/>
          <w:sz w:val="40"/>
        </w:rPr>
        <w:lastRenderedPageBreak/>
        <w:t>Wednesday 16 May 2018 – Afternoon session</w:t>
      </w:r>
    </w:p>
    <w:p w14:paraId="7BBE0D50" w14:textId="2583FFC1" w:rsidR="000A584E" w:rsidRPr="00F44521" w:rsidRDefault="001E6713" w:rsidP="00743AF2">
      <w:pPr>
        <w:tabs>
          <w:tab w:val="left" w:pos="595"/>
        </w:tabs>
        <w:spacing w:before="120" w:after="0" w:line="240" w:lineRule="auto"/>
        <w:rPr>
          <w:rFonts w:ascii="Arial Narrow" w:eastAsia="Times New Roman" w:hAnsi="Arial Narrow" w:cs="Arial"/>
          <w:b/>
        </w:rPr>
      </w:pPr>
      <w:r w:rsidRPr="00F44521">
        <w:rPr>
          <w:rFonts w:ascii="Arial Narrow" w:eastAsia="Times New Roman" w:hAnsi="Arial Narrow" w:cs="Arial"/>
          <w:b/>
        </w:rPr>
        <w:t>14.</w:t>
      </w:r>
      <w:r w:rsidR="00A33C36" w:rsidRPr="00F44521">
        <w:rPr>
          <w:rFonts w:ascii="Arial Narrow" w:eastAsia="Times New Roman" w:hAnsi="Arial Narrow" w:cs="Arial"/>
          <w:b/>
        </w:rPr>
        <w:t>3</w:t>
      </w:r>
      <w:r w:rsidRPr="00F44521">
        <w:rPr>
          <w:rFonts w:ascii="Arial Narrow" w:eastAsia="Times New Roman" w:hAnsi="Arial Narrow" w:cs="Arial"/>
          <w:b/>
        </w:rPr>
        <w:t>0</w:t>
      </w:r>
      <w:r w:rsidR="008D639F" w:rsidRPr="00F44521">
        <w:rPr>
          <w:rFonts w:ascii="Arial Narrow" w:eastAsia="Times New Roman" w:hAnsi="Arial Narrow" w:cs="Arial"/>
          <w:b/>
        </w:rPr>
        <w:tab/>
        <w:t>Plenary</w:t>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r>
      <w:r w:rsidR="000A584E" w:rsidRPr="00F44521">
        <w:rPr>
          <w:rFonts w:ascii="Arial Narrow" w:eastAsia="Times New Roman" w:hAnsi="Arial Narrow" w:cs="Arial"/>
          <w:b/>
        </w:rPr>
        <w:tab/>
        <w:t>Room 1</w:t>
      </w:r>
    </w:p>
    <w:p w14:paraId="47FA7068" w14:textId="77777777" w:rsidR="00DE5B76" w:rsidRPr="00F44521" w:rsidRDefault="00DE5B76" w:rsidP="00743AF2">
      <w:pPr>
        <w:tabs>
          <w:tab w:val="left" w:pos="595"/>
        </w:tabs>
        <w:spacing w:before="120" w:after="0" w:line="240" w:lineRule="auto"/>
        <w:rPr>
          <w:rFonts w:ascii="Arial Narrow" w:eastAsia="Times New Roman" w:hAnsi="Arial Narrow" w:cs="Arial"/>
        </w:rPr>
      </w:pPr>
      <w:r w:rsidRPr="00F44521">
        <w:rPr>
          <w:rFonts w:ascii="Arial Narrow" w:eastAsia="Times New Roman" w:hAnsi="Arial Narrow" w:cs="Arial"/>
        </w:rPr>
        <w:t>14.30</w:t>
      </w:r>
      <w:r w:rsidRPr="00F44521">
        <w:rPr>
          <w:rFonts w:ascii="Arial Narrow" w:eastAsia="Times New Roman" w:hAnsi="Arial Narrow" w:cs="Arial"/>
          <w:b/>
        </w:rPr>
        <w:tab/>
        <w:t xml:space="preserve">Presentation: </w:t>
      </w:r>
      <w:r w:rsidR="008D036B" w:rsidRPr="00F44521">
        <w:rPr>
          <w:rFonts w:ascii="Arial Narrow" w:eastAsia="Times New Roman" w:hAnsi="Arial Narrow" w:cs="Arial"/>
          <w:b/>
        </w:rPr>
        <w:t>“</w:t>
      </w:r>
      <w:r w:rsidR="00AB72D3" w:rsidRPr="00F44521">
        <w:rPr>
          <w:rFonts w:ascii="Arial Narrow" w:eastAsia="Times New Roman" w:hAnsi="Arial Narrow" w:cs="Arial"/>
          <w:b/>
          <w:i/>
        </w:rPr>
        <w:t xml:space="preserve">A </w:t>
      </w:r>
      <w:r w:rsidR="00635EDF" w:rsidRPr="00F44521">
        <w:rPr>
          <w:rFonts w:ascii="Arial Narrow" w:eastAsia="Times New Roman" w:hAnsi="Arial Narrow" w:cs="Arial"/>
          <w:b/>
          <w:i/>
        </w:rPr>
        <w:t>p</w:t>
      </w:r>
      <w:r w:rsidR="00AB72D3" w:rsidRPr="00F44521">
        <w:rPr>
          <w:rFonts w:ascii="Arial Narrow" w:eastAsia="Times New Roman" w:hAnsi="Arial Narrow" w:cs="Arial"/>
          <w:b/>
          <w:i/>
        </w:rPr>
        <w:t xml:space="preserve">athway to </w:t>
      </w:r>
      <w:r w:rsidR="009676AB" w:rsidRPr="00F44521">
        <w:rPr>
          <w:rFonts w:ascii="Arial Narrow" w:eastAsia="Times New Roman" w:hAnsi="Arial Narrow" w:cs="Arial"/>
          <w:b/>
          <w:i/>
        </w:rPr>
        <w:t xml:space="preserve">a </w:t>
      </w:r>
      <w:r w:rsidR="00635EDF" w:rsidRPr="00F44521">
        <w:rPr>
          <w:rFonts w:ascii="Arial Narrow" w:eastAsia="Times New Roman" w:hAnsi="Arial Narrow" w:cs="Arial"/>
          <w:b/>
          <w:i/>
        </w:rPr>
        <w:t>b</w:t>
      </w:r>
      <w:r w:rsidR="009676AB" w:rsidRPr="00F44521">
        <w:rPr>
          <w:rFonts w:ascii="Arial Narrow" w:eastAsia="Times New Roman" w:hAnsi="Arial Narrow" w:cs="Arial"/>
          <w:b/>
          <w:i/>
        </w:rPr>
        <w:t xml:space="preserve">roader </w:t>
      </w:r>
      <w:r w:rsidR="00635EDF" w:rsidRPr="00F44521">
        <w:rPr>
          <w:rFonts w:ascii="Arial Narrow" w:eastAsia="Times New Roman" w:hAnsi="Arial Narrow" w:cs="Arial"/>
          <w:b/>
          <w:i/>
        </w:rPr>
        <w:t>v</w:t>
      </w:r>
      <w:r w:rsidR="009676AB" w:rsidRPr="00F44521">
        <w:rPr>
          <w:rFonts w:ascii="Arial Narrow" w:eastAsia="Times New Roman" w:hAnsi="Arial Narrow" w:cs="Arial"/>
          <w:b/>
          <w:i/>
        </w:rPr>
        <w:t xml:space="preserve">ision of </w:t>
      </w:r>
      <w:r w:rsidR="00635EDF" w:rsidRPr="00F44521">
        <w:rPr>
          <w:rFonts w:ascii="Arial Narrow" w:eastAsia="Times New Roman" w:hAnsi="Arial Narrow" w:cs="Arial"/>
          <w:b/>
          <w:i/>
        </w:rPr>
        <w:t>l</w:t>
      </w:r>
      <w:r w:rsidR="009676AB" w:rsidRPr="00F44521">
        <w:rPr>
          <w:rFonts w:ascii="Arial Narrow" w:eastAsia="Times New Roman" w:hAnsi="Arial Narrow" w:cs="Arial"/>
          <w:b/>
          <w:i/>
        </w:rPr>
        <w:t xml:space="preserve">anguage </w:t>
      </w:r>
      <w:r w:rsidR="00635EDF" w:rsidRPr="00F44521">
        <w:rPr>
          <w:rFonts w:ascii="Arial Narrow" w:eastAsia="Times New Roman" w:hAnsi="Arial Narrow" w:cs="Arial"/>
          <w:b/>
          <w:i/>
        </w:rPr>
        <w:t>e</w:t>
      </w:r>
      <w:r w:rsidR="009676AB" w:rsidRPr="00F44521">
        <w:rPr>
          <w:rFonts w:ascii="Arial Narrow" w:eastAsia="Times New Roman" w:hAnsi="Arial Narrow" w:cs="Arial"/>
          <w:b/>
          <w:i/>
        </w:rPr>
        <w:t>ducation</w:t>
      </w:r>
      <w:r w:rsidR="00642979" w:rsidRPr="00F44521">
        <w:rPr>
          <w:rFonts w:ascii="Arial Narrow" w:eastAsia="Times New Roman" w:hAnsi="Arial Narrow" w:cs="Arial"/>
          <w:b/>
        </w:rPr>
        <w:t>”</w:t>
      </w:r>
    </w:p>
    <w:p w14:paraId="195B659E" w14:textId="1D3B1550" w:rsidR="00FB22A1" w:rsidRPr="00F44521" w:rsidRDefault="00AC20E6" w:rsidP="00743AF2">
      <w:pPr>
        <w:spacing w:before="60" w:after="0" w:line="240" w:lineRule="auto"/>
        <w:ind w:left="794"/>
        <w:rPr>
          <w:rFonts w:ascii="Arial Narrow" w:eastAsia="Times New Roman" w:hAnsi="Arial Narrow" w:cs="Arial"/>
        </w:rPr>
      </w:pPr>
      <w:r w:rsidRPr="00F44521">
        <w:rPr>
          <w:rFonts w:ascii="Arial Narrow" w:eastAsia="Times New Roman" w:hAnsi="Arial Narrow" w:cs="Arial"/>
        </w:rPr>
        <w:t>Tim GOODIER</w:t>
      </w:r>
      <w:r w:rsidR="000A3199" w:rsidRPr="00F44521">
        <w:rPr>
          <w:rFonts w:ascii="Arial Narrow" w:eastAsia="Times New Roman" w:hAnsi="Arial Narrow" w:cs="Arial"/>
        </w:rPr>
        <w:t>, Eurocentres</w:t>
      </w:r>
      <w:r w:rsidR="009676AB" w:rsidRPr="00F44521">
        <w:rPr>
          <w:rFonts w:ascii="Arial Narrow" w:eastAsia="Times New Roman" w:hAnsi="Arial Narrow" w:cs="Arial"/>
        </w:rPr>
        <w:t xml:space="preserve"> </w:t>
      </w:r>
    </w:p>
    <w:p w14:paraId="530FD610" w14:textId="1CD2BB38" w:rsidR="000D2D6C" w:rsidRPr="00F44521" w:rsidRDefault="0019011D" w:rsidP="0019011D">
      <w:pPr>
        <w:tabs>
          <w:tab w:val="left" w:pos="595"/>
        </w:tabs>
        <w:spacing w:before="120" w:after="0" w:line="240" w:lineRule="auto"/>
        <w:rPr>
          <w:rFonts w:ascii="Arial Narrow" w:eastAsia="Times New Roman" w:hAnsi="Arial Narrow" w:cs="Arial"/>
          <w:b/>
          <w:i/>
        </w:rPr>
      </w:pPr>
      <w:r w:rsidRPr="00F44521">
        <w:rPr>
          <w:rFonts w:ascii="Arial Narrow" w:eastAsia="Times New Roman" w:hAnsi="Arial Narrow" w:cs="Arial"/>
          <w:b/>
        </w:rPr>
        <w:t>15.00</w:t>
      </w:r>
      <w:r w:rsidRPr="00F44521">
        <w:rPr>
          <w:rFonts w:ascii="Arial Narrow" w:eastAsia="Times New Roman" w:hAnsi="Arial Narrow" w:cs="Arial"/>
          <w:b/>
        </w:rPr>
        <w:tab/>
      </w:r>
      <w:r w:rsidR="000D2D6C" w:rsidRPr="00F44521">
        <w:rPr>
          <w:rFonts w:ascii="Arial Narrow" w:eastAsia="Times New Roman" w:hAnsi="Arial Narrow" w:cs="Arial"/>
          <w:b/>
        </w:rPr>
        <w:t>W</w:t>
      </w:r>
      <w:r w:rsidR="00743AF2" w:rsidRPr="00F44521">
        <w:rPr>
          <w:rFonts w:ascii="Arial Narrow" w:eastAsia="Times New Roman" w:hAnsi="Arial Narrow" w:cs="Arial"/>
          <w:b/>
        </w:rPr>
        <w:t>ORKSHOP I</w:t>
      </w:r>
      <w:r w:rsidR="000D2D6C" w:rsidRPr="00F44521">
        <w:rPr>
          <w:rFonts w:ascii="Arial Narrow" w:eastAsia="Times New Roman" w:hAnsi="Arial Narrow" w:cs="Arial"/>
          <w:b/>
        </w:rPr>
        <w:t>: “</w:t>
      </w:r>
      <w:r w:rsidR="000D2D6C" w:rsidRPr="00F44521">
        <w:rPr>
          <w:rFonts w:ascii="Arial Narrow" w:eastAsia="Times New Roman" w:hAnsi="Arial Narrow" w:cs="Arial"/>
          <w:b/>
          <w:i/>
        </w:rPr>
        <w:t>Implications, opportunities, challenges; how to deal with them</w:t>
      </w:r>
      <w:r w:rsidR="000D2D6C" w:rsidRPr="00F44521">
        <w:rPr>
          <w:rFonts w:ascii="Arial Narrow" w:eastAsia="Times New Roman" w:hAnsi="Arial Narrow" w:cs="Arial"/>
          <w:b/>
        </w:rPr>
        <w:t>”</w:t>
      </w:r>
      <w:r w:rsidR="00F31FA8" w:rsidRPr="00F44521">
        <w:rPr>
          <w:rStyle w:val="FootnoteReference"/>
          <w:rFonts w:ascii="Arial Narrow" w:eastAsia="Times New Roman" w:hAnsi="Arial Narrow" w:cs="Arial"/>
          <w:b/>
        </w:rPr>
        <w:footnoteReference w:id="1"/>
      </w:r>
    </w:p>
    <w:p w14:paraId="43C6BD00" w14:textId="1C9B01E5" w:rsidR="00AC6646" w:rsidRPr="00F44521" w:rsidRDefault="005D5D36" w:rsidP="0019011D">
      <w:pPr>
        <w:spacing w:before="120" w:after="0" w:line="240" w:lineRule="auto"/>
        <w:ind w:left="595"/>
        <w:rPr>
          <w:rFonts w:ascii="Arial Narrow" w:eastAsia="Times New Roman" w:hAnsi="Arial Narrow" w:cs="Arial"/>
          <w:b/>
        </w:rPr>
      </w:pPr>
      <w:r w:rsidRPr="00F44521">
        <w:rPr>
          <w:rFonts w:ascii="Arial Narrow" w:eastAsia="Times New Roman" w:hAnsi="Arial Narrow" w:cs="Arial"/>
          <w:b/>
        </w:rPr>
        <w:t>W</w:t>
      </w:r>
      <w:r w:rsidR="000D2D6C" w:rsidRPr="00F44521">
        <w:rPr>
          <w:rFonts w:ascii="Arial Narrow" w:eastAsia="Times New Roman" w:hAnsi="Arial Narrow" w:cs="Arial"/>
          <w:b/>
        </w:rPr>
        <w:t xml:space="preserve">orking Group One: </w:t>
      </w:r>
      <w:r w:rsidR="003C1D75" w:rsidRPr="00F44521">
        <w:rPr>
          <w:rFonts w:ascii="Arial Narrow" w:eastAsia="Times New Roman" w:hAnsi="Arial Narrow" w:cs="Arial"/>
          <w:b/>
        </w:rPr>
        <w:t>Policy makers</w:t>
      </w:r>
      <w:r w:rsidR="000D2D6C" w:rsidRPr="00F44521">
        <w:rPr>
          <w:rFonts w:ascii="Arial Narrow" w:eastAsia="Times New Roman" w:hAnsi="Arial Narrow" w:cs="Arial"/>
          <w:b/>
        </w:rPr>
        <w:t xml:space="preserve"> and c</w:t>
      </w:r>
      <w:r w:rsidR="003C1D75" w:rsidRPr="00F44521">
        <w:rPr>
          <w:rFonts w:ascii="Arial Narrow" w:eastAsia="Times New Roman" w:hAnsi="Arial Narrow" w:cs="Arial"/>
          <w:b/>
        </w:rPr>
        <w:t>urriculum developers</w:t>
      </w:r>
      <w:r w:rsidR="000D2D6C" w:rsidRPr="00F44521">
        <w:rPr>
          <w:rFonts w:ascii="Arial Narrow" w:eastAsia="Times New Roman" w:hAnsi="Arial Narrow" w:cs="Arial"/>
          <w:b/>
        </w:rPr>
        <w:tab/>
      </w:r>
      <w:r w:rsidR="000D2D6C" w:rsidRPr="00F44521">
        <w:rPr>
          <w:rFonts w:ascii="Arial Narrow" w:eastAsia="Times New Roman" w:hAnsi="Arial Narrow" w:cs="Arial"/>
          <w:b/>
        </w:rPr>
        <w:tab/>
      </w:r>
      <w:r w:rsidR="000D2D6C" w:rsidRPr="00F44521">
        <w:rPr>
          <w:rFonts w:ascii="Arial Narrow" w:eastAsia="Times New Roman" w:hAnsi="Arial Narrow" w:cs="Arial"/>
          <w:b/>
        </w:rPr>
        <w:tab/>
      </w:r>
      <w:r w:rsidR="000D2D6C"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ED6B81" w:rsidRPr="00F44521">
        <w:rPr>
          <w:rFonts w:ascii="Arial Narrow" w:eastAsia="Times New Roman" w:hAnsi="Arial Narrow" w:cs="Arial"/>
          <w:b/>
        </w:rPr>
        <w:tab/>
      </w:r>
      <w:r w:rsidR="00CE2750" w:rsidRPr="00F44521">
        <w:rPr>
          <w:rFonts w:ascii="Arial Narrow" w:eastAsia="Times New Roman" w:hAnsi="Arial Narrow" w:cs="Arial"/>
          <w:b/>
        </w:rPr>
        <w:t xml:space="preserve">Room </w:t>
      </w:r>
      <w:r w:rsidR="002F0D46">
        <w:rPr>
          <w:rFonts w:ascii="Arial Narrow" w:eastAsia="Times New Roman" w:hAnsi="Arial Narrow" w:cs="Arial"/>
          <w:b/>
        </w:rPr>
        <w:t>2</w:t>
      </w:r>
    </w:p>
    <w:p w14:paraId="5506BCD3" w14:textId="77777777" w:rsidR="0019011D" w:rsidRPr="002868D2" w:rsidRDefault="00856279" w:rsidP="0019011D">
      <w:pPr>
        <w:spacing w:before="60" w:after="0" w:line="240" w:lineRule="auto"/>
        <w:ind w:left="794"/>
        <w:rPr>
          <w:rFonts w:ascii="Arial Narrow" w:eastAsia="Times New Roman" w:hAnsi="Arial Narrow" w:cs="Arial"/>
          <w:b/>
          <w:lang w:val="fr-FR"/>
        </w:rPr>
      </w:pPr>
      <w:r w:rsidRPr="002868D2">
        <w:rPr>
          <w:rFonts w:ascii="Arial Narrow" w:eastAsia="Times New Roman" w:hAnsi="Arial Narrow" w:cs="Arial"/>
          <w:i/>
          <w:lang w:val="fr-FR"/>
        </w:rPr>
        <w:t>Moderator:</w:t>
      </w:r>
      <w:r w:rsidRPr="002868D2">
        <w:rPr>
          <w:rFonts w:ascii="Arial Narrow" w:eastAsia="Times New Roman" w:hAnsi="Arial Narrow" w:cs="Arial"/>
          <w:i/>
          <w:lang w:val="fr-FR"/>
        </w:rPr>
        <w:tab/>
      </w:r>
      <w:r w:rsidRPr="002868D2">
        <w:rPr>
          <w:rFonts w:ascii="Arial Narrow" w:eastAsia="Times New Roman" w:hAnsi="Arial Narrow" w:cs="Arial"/>
          <w:lang w:val="fr-FR"/>
        </w:rPr>
        <w:t>Jonas ERIN, L’inspection générale de l’éducation nationale</w:t>
      </w:r>
    </w:p>
    <w:p w14:paraId="5202204B" w14:textId="7E86CF47" w:rsidR="00856279" w:rsidRPr="00F44521" w:rsidRDefault="00856279" w:rsidP="0019011D">
      <w:pPr>
        <w:spacing w:before="60" w:after="0" w:line="240" w:lineRule="auto"/>
        <w:ind w:left="794"/>
        <w:rPr>
          <w:rFonts w:ascii="Arial Narrow" w:eastAsia="Times New Roman" w:hAnsi="Arial Narrow" w:cs="Arial"/>
          <w:b/>
        </w:rPr>
      </w:pPr>
      <w:r w:rsidRPr="00F44521">
        <w:rPr>
          <w:rFonts w:ascii="Arial Narrow" w:eastAsia="Times New Roman" w:hAnsi="Arial Narrow" w:cs="Arial"/>
          <w:i/>
        </w:rPr>
        <w:t>Rapporteur:</w:t>
      </w:r>
      <w:r w:rsidRPr="00F44521">
        <w:rPr>
          <w:rFonts w:ascii="Arial Narrow" w:eastAsia="Times New Roman" w:hAnsi="Arial Narrow" w:cs="Arial"/>
          <w:i/>
        </w:rPr>
        <w:tab/>
      </w:r>
      <w:r w:rsidRPr="00F44521">
        <w:rPr>
          <w:rFonts w:ascii="Arial Narrow" w:eastAsia="Times New Roman" w:hAnsi="Arial Narrow" w:cs="Arial"/>
        </w:rPr>
        <w:t>Nick SAVILLE, Cambridge Assessment English</w:t>
      </w:r>
    </w:p>
    <w:p w14:paraId="71321B74" w14:textId="62115EEA" w:rsidR="00ED6B81" w:rsidRPr="00F44521" w:rsidRDefault="00ED6B81" w:rsidP="0019011D">
      <w:pPr>
        <w:spacing w:before="120" w:after="0" w:line="240" w:lineRule="auto"/>
        <w:ind w:left="595"/>
        <w:jc w:val="both"/>
        <w:rPr>
          <w:rFonts w:ascii="Arial Narrow" w:eastAsia="Times New Roman" w:hAnsi="Arial Narrow" w:cs="Arial"/>
        </w:rPr>
      </w:pPr>
      <w:r w:rsidRPr="00F44521">
        <w:rPr>
          <w:rFonts w:ascii="Arial Narrow" w:eastAsia="Times New Roman" w:hAnsi="Arial Narrow" w:cs="Arial"/>
        </w:rPr>
        <w:t>This working group is intended for policy makers and those with an intere</w:t>
      </w:r>
      <w:r w:rsidR="00532388" w:rsidRPr="00F44521">
        <w:rPr>
          <w:rFonts w:ascii="Arial Narrow" w:eastAsia="Times New Roman" w:hAnsi="Arial Narrow" w:cs="Arial"/>
        </w:rPr>
        <w:t xml:space="preserve">st in curriculum development at </w:t>
      </w:r>
      <w:r w:rsidRPr="00F44521">
        <w:rPr>
          <w:rFonts w:ascii="Arial Narrow" w:eastAsia="Times New Roman" w:hAnsi="Arial Narrow" w:cs="Arial"/>
        </w:rPr>
        <w:t>a</w:t>
      </w:r>
      <w:r w:rsidR="00532388" w:rsidRPr="00F44521">
        <w:rPr>
          <w:rFonts w:ascii="Arial Narrow" w:eastAsia="Times New Roman" w:hAnsi="Arial Narrow" w:cs="Arial"/>
        </w:rPr>
        <w:t xml:space="preserve"> </w:t>
      </w:r>
      <w:r w:rsidRPr="00F44521">
        <w:rPr>
          <w:rFonts w:ascii="Arial Narrow" w:eastAsia="Times New Roman" w:hAnsi="Arial Narrow" w:cs="Arial"/>
        </w:rPr>
        <w:t>policy and planning level. The aim is to consider the additional features of the CEFR contained in the CEFR</w:t>
      </w:r>
      <w:r w:rsidR="00F44521">
        <w:rPr>
          <w:rFonts w:ascii="Arial Narrow" w:eastAsia="Times New Roman" w:hAnsi="Arial Narrow" w:cs="Arial"/>
        </w:rPr>
        <w:t xml:space="preserve"> Companion Volume</w:t>
      </w:r>
      <w:r w:rsidRPr="00F44521">
        <w:rPr>
          <w:rFonts w:ascii="Arial Narrow" w:eastAsia="Times New Roman" w:hAnsi="Arial Narrow" w:cs="Arial"/>
        </w:rPr>
        <w:t xml:space="preserve"> and to highlight some of the general implications for educational policy and planning.</w:t>
      </w:r>
    </w:p>
    <w:p w14:paraId="2FDAACA3" w14:textId="1DB34739" w:rsidR="005E1256" w:rsidRPr="00F44521" w:rsidRDefault="005D5D36" w:rsidP="0019011D">
      <w:pPr>
        <w:spacing w:before="120" w:after="0" w:line="240" w:lineRule="auto"/>
        <w:ind w:left="595"/>
        <w:rPr>
          <w:rFonts w:ascii="Arial Narrow" w:eastAsia="Times New Roman" w:hAnsi="Arial Narrow" w:cs="Arial"/>
          <w:b/>
        </w:rPr>
      </w:pPr>
      <w:r w:rsidRPr="00F44521">
        <w:rPr>
          <w:rFonts w:ascii="Arial Narrow" w:eastAsia="Times New Roman" w:hAnsi="Arial Narrow" w:cs="Arial"/>
          <w:b/>
        </w:rPr>
        <w:t>W</w:t>
      </w:r>
      <w:r w:rsidR="00532388" w:rsidRPr="00F44521">
        <w:rPr>
          <w:rFonts w:ascii="Arial Narrow" w:eastAsia="Times New Roman" w:hAnsi="Arial Narrow" w:cs="Arial"/>
          <w:b/>
        </w:rPr>
        <w:t xml:space="preserve">orking Group Two: </w:t>
      </w:r>
      <w:r w:rsidR="003C1D75" w:rsidRPr="00F44521">
        <w:rPr>
          <w:rFonts w:ascii="Arial Narrow" w:eastAsia="Times New Roman" w:hAnsi="Arial Narrow" w:cs="Arial"/>
          <w:b/>
        </w:rPr>
        <w:t xml:space="preserve">Language </w:t>
      </w:r>
      <w:r w:rsidR="005C7774" w:rsidRPr="00F44521">
        <w:rPr>
          <w:rFonts w:ascii="Arial Narrow" w:eastAsia="Times New Roman" w:hAnsi="Arial Narrow" w:cs="Arial"/>
          <w:b/>
        </w:rPr>
        <w:t>e</w:t>
      </w:r>
      <w:r w:rsidR="003C1D75" w:rsidRPr="00F44521">
        <w:rPr>
          <w:rFonts w:ascii="Arial Narrow" w:eastAsia="Times New Roman" w:hAnsi="Arial Narrow" w:cs="Arial"/>
          <w:b/>
        </w:rPr>
        <w:t xml:space="preserve">ducation </w:t>
      </w:r>
      <w:r w:rsidR="005C7774" w:rsidRPr="00F44521">
        <w:rPr>
          <w:rFonts w:ascii="Arial Narrow" w:eastAsia="Times New Roman" w:hAnsi="Arial Narrow" w:cs="Arial"/>
          <w:b/>
        </w:rPr>
        <w:t>i</w:t>
      </w:r>
      <w:r w:rsidR="003C1D75" w:rsidRPr="00F44521">
        <w:rPr>
          <w:rFonts w:ascii="Arial Narrow" w:eastAsia="Times New Roman" w:hAnsi="Arial Narrow" w:cs="Arial"/>
          <w:b/>
        </w:rPr>
        <w:t xml:space="preserve">nstitutions and </w:t>
      </w:r>
      <w:r w:rsidR="005C7774" w:rsidRPr="00F44521">
        <w:rPr>
          <w:rFonts w:ascii="Arial Narrow" w:eastAsia="Times New Roman" w:hAnsi="Arial Narrow" w:cs="Arial"/>
          <w:b/>
        </w:rPr>
        <w:t>a</w:t>
      </w:r>
      <w:r w:rsidR="003C1D75" w:rsidRPr="00F44521">
        <w:rPr>
          <w:rFonts w:ascii="Arial Narrow" w:eastAsia="Times New Roman" w:hAnsi="Arial Narrow" w:cs="Arial"/>
          <w:b/>
        </w:rPr>
        <w:t>ssociations</w:t>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t xml:space="preserve">Room </w:t>
      </w:r>
      <w:r w:rsidR="002F0D46">
        <w:rPr>
          <w:rFonts w:ascii="Arial Narrow" w:eastAsia="Times New Roman" w:hAnsi="Arial Narrow" w:cs="Arial"/>
          <w:b/>
        </w:rPr>
        <w:t>1</w:t>
      </w:r>
    </w:p>
    <w:p w14:paraId="66652043" w14:textId="5DFF978C" w:rsidR="003C1D75" w:rsidRPr="00F44521" w:rsidRDefault="003C1D75" w:rsidP="0019011D">
      <w:pPr>
        <w:spacing w:before="60" w:after="0" w:line="240" w:lineRule="auto"/>
        <w:ind w:left="794"/>
        <w:rPr>
          <w:rFonts w:ascii="Arial Narrow" w:eastAsia="Times New Roman" w:hAnsi="Arial Narrow" w:cs="Arial"/>
          <w:i/>
        </w:rPr>
      </w:pPr>
      <w:r w:rsidRPr="00F44521">
        <w:rPr>
          <w:rFonts w:ascii="Arial Narrow" w:eastAsia="Times New Roman" w:hAnsi="Arial Narrow" w:cs="Arial"/>
          <w:i/>
        </w:rPr>
        <w:t>Moderator:</w:t>
      </w:r>
      <w:r w:rsidR="00CE2750" w:rsidRPr="00F44521">
        <w:rPr>
          <w:rFonts w:ascii="Arial Narrow" w:eastAsia="Times New Roman" w:hAnsi="Arial Narrow" w:cs="Arial"/>
          <w:i/>
        </w:rPr>
        <w:tab/>
      </w:r>
      <w:r w:rsidR="001A5F89" w:rsidRPr="00F44521">
        <w:rPr>
          <w:rFonts w:ascii="Arial Narrow" w:eastAsia="Times New Roman" w:hAnsi="Arial Narrow" w:cs="Arial"/>
        </w:rPr>
        <w:t>Bernd RÜSCHOFF, University of Duisberg-Essen, AILA</w:t>
      </w:r>
    </w:p>
    <w:p w14:paraId="50939E7A" w14:textId="7A0421BE" w:rsidR="00FB19D6" w:rsidRPr="00F44521" w:rsidRDefault="003C1D75" w:rsidP="0019011D">
      <w:pPr>
        <w:spacing w:before="60" w:after="0" w:line="240" w:lineRule="auto"/>
        <w:ind w:left="794"/>
        <w:rPr>
          <w:rFonts w:ascii="Arial Narrow" w:eastAsia="Times New Roman" w:hAnsi="Arial Narrow" w:cs="Arial"/>
          <w:i/>
        </w:rPr>
      </w:pPr>
      <w:r w:rsidRPr="00F44521">
        <w:rPr>
          <w:rFonts w:ascii="Arial Narrow" w:eastAsia="Times New Roman" w:hAnsi="Arial Narrow" w:cs="Arial"/>
          <w:i/>
        </w:rPr>
        <w:t>Rapporteur:</w:t>
      </w:r>
      <w:r w:rsidR="00CE2750" w:rsidRPr="00F44521">
        <w:rPr>
          <w:rFonts w:ascii="Arial Narrow" w:eastAsia="Times New Roman" w:hAnsi="Arial Narrow" w:cs="Arial"/>
          <w:i/>
        </w:rPr>
        <w:tab/>
      </w:r>
      <w:r w:rsidRPr="00F44521">
        <w:rPr>
          <w:rFonts w:ascii="Arial Narrow" w:eastAsia="Times New Roman" w:hAnsi="Arial Narrow" w:cs="Arial"/>
        </w:rPr>
        <w:t>Vincent F</w:t>
      </w:r>
      <w:r w:rsidR="001F33BA" w:rsidRPr="00F44521">
        <w:rPr>
          <w:rFonts w:ascii="Arial Narrow" w:eastAsia="Times New Roman" w:hAnsi="Arial Narrow" w:cs="Arial"/>
        </w:rPr>
        <w:t>OLNY</w:t>
      </w:r>
    </w:p>
    <w:p w14:paraId="5AD4854B" w14:textId="29E4ECE9" w:rsidR="00532388" w:rsidRPr="00F44521" w:rsidRDefault="00532388" w:rsidP="0019011D">
      <w:pPr>
        <w:spacing w:before="120" w:after="0" w:line="240" w:lineRule="auto"/>
        <w:ind w:left="595"/>
        <w:jc w:val="both"/>
        <w:rPr>
          <w:rFonts w:ascii="Arial Narrow" w:eastAsia="Times New Roman" w:hAnsi="Arial Narrow" w:cs="Arial"/>
        </w:rPr>
      </w:pPr>
      <w:r w:rsidRPr="00F44521">
        <w:rPr>
          <w:rFonts w:ascii="Arial Narrow" w:eastAsia="Times New Roman" w:hAnsi="Arial Narrow" w:cs="Arial"/>
        </w:rPr>
        <w:t>This working group is intended for representatives of educational institutions with a focus on teaching languages or supporting learners with the language(s) of schooling, along with professional associations concerned with quality standards, sharing of best practice and accreditation in language education. The aim is to consider the additional features of the CEFR contained in the CEFR</w:t>
      </w:r>
      <w:r w:rsidR="00F44521">
        <w:rPr>
          <w:rFonts w:ascii="Arial Narrow" w:eastAsia="Times New Roman" w:hAnsi="Arial Narrow" w:cs="Arial"/>
        </w:rPr>
        <w:t xml:space="preserve"> Companion Volume</w:t>
      </w:r>
      <w:r w:rsidRPr="00F44521">
        <w:rPr>
          <w:rFonts w:ascii="Arial Narrow" w:eastAsia="Times New Roman" w:hAnsi="Arial Narrow" w:cs="Arial"/>
        </w:rPr>
        <w:t xml:space="preserve"> and to highlight some of the general implications for curriculum management and quality in education.</w:t>
      </w:r>
    </w:p>
    <w:p w14:paraId="10CC67D9" w14:textId="3FD9A57D" w:rsidR="000A3199" w:rsidRPr="00F44521" w:rsidRDefault="005D5D36" w:rsidP="0019011D">
      <w:pPr>
        <w:spacing w:before="120" w:after="0" w:line="240" w:lineRule="auto"/>
        <w:ind w:left="595"/>
        <w:rPr>
          <w:rFonts w:ascii="Arial Narrow" w:eastAsia="Times New Roman" w:hAnsi="Arial Narrow" w:cs="Arial"/>
          <w:b/>
        </w:rPr>
      </w:pPr>
      <w:r w:rsidRPr="00F44521">
        <w:rPr>
          <w:rFonts w:ascii="Arial Narrow" w:eastAsia="Times New Roman" w:hAnsi="Arial Narrow" w:cs="Arial"/>
          <w:b/>
        </w:rPr>
        <w:t>W</w:t>
      </w:r>
      <w:r w:rsidR="0019011D" w:rsidRPr="00F44521">
        <w:rPr>
          <w:rFonts w:ascii="Arial Narrow" w:eastAsia="Times New Roman" w:hAnsi="Arial Narrow" w:cs="Arial"/>
          <w:b/>
        </w:rPr>
        <w:t>orking Group Three</w:t>
      </w:r>
      <w:r w:rsidR="003C1D75" w:rsidRPr="00F44521">
        <w:rPr>
          <w:rFonts w:ascii="Arial Narrow" w:eastAsia="Times New Roman" w:hAnsi="Arial Narrow" w:cs="Arial"/>
          <w:b/>
        </w:rPr>
        <w:t>:</w:t>
      </w:r>
      <w:r w:rsidR="00792D53" w:rsidRPr="00F44521">
        <w:rPr>
          <w:rFonts w:ascii="Arial Narrow" w:eastAsia="Times New Roman" w:hAnsi="Arial Narrow" w:cs="Arial"/>
          <w:b/>
        </w:rPr>
        <w:t xml:space="preserve"> Teacher educators and p</w:t>
      </w:r>
      <w:r w:rsidR="003C1D75" w:rsidRPr="00F44521">
        <w:rPr>
          <w:rFonts w:ascii="Arial Narrow" w:eastAsia="Times New Roman" w:hAnsi="Arial Narrow" w:cs="Arial"/>
          <w:b/>
        </w:rPr>
        <w:t>ractitioners</w:t>
      </w:r>
      <w:r w:rsidR="00CE2750" w:rsidRPr="00F44521">
        <w:rPr>
          <w:rFonts w:ascii="Arial Narrow" w:eastAsia="Times New Roman" w:hAnsi="Arial Narrow" w:cs="Arial"/>
          <w:b/>
        </w:rPr>
        <w:t xml:space="preserve"> </w:t>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t xml:space="preserve">Room </w:t>
      </w:r>
      <w:r w:rsidR="002F0D46">
        <w:rPr>
          <w:rFonts w:ascii="Arial Narrow" w:eastAsia="Times New Roman" w:hAnsi="Arial Narrow" w:cs="Arial"/>
          <w:b/>
        </w:rPr>
        <w:t>6</w:t>
      </w:r>
    </w:p>
    <w:p w14:paraId="75F1454E" w14:textId="6D380696" w:rsidR="00682F07" w:rsidRPr="002868D2" w:rsidRDefault="00682F07" w:rsidP="0019011D">
      <w:pPr>
        <w:spacing w:before="60" w:after="0" w:line="240" w:lineRule="auto"/>
        <w:ind w:left="794"/>
        <w:rPr>
          <w:rFonts w:ascii="Arial Narrow" w:eastAsia="Times New Roman" w:hAnsi="Arial Narrow" w:cs="Arial"/>
          <w:i/>
          <w:lang w:val="fr-FR"/>
        </w:rPr>
      </w:pPr>
      <w:r w:rsidRPr="002868D2">
        <w:rPr>
          <w:rFonts w:ascii="Arial Narrow" w:eastAsia="Times New Roman" w:hAnsi="Arial Narrow" w:cs="Arial"/>
          <w:i/>
          <w:lang w:val="fr-FR"/>
        </w:rPr>
        <w:t>Moderator:</w:t>
      </w:r>
      <w:r w:rsidR="00CE2750" w:rsidRPr="002868D2">
        <w:rPr>
          <w:rFonts w:ascii="Arial Narrow" w:eastAsia="Times New Roman" w:hAnsi="Arial Narrow" w:cs="Arial"/>
          <w:i/>
          <w:lang w:val="fr-FR"/>
        </w:rPr>
        <w:tab/>
      </w:r>
      <w:r w:rsidRPr="002868D2">
        <w:rPr>
          <w:rFonts w:ascii="Arial Narrow" w:eastAsia="Times New Roman" w:hAnsi="Arial Narrow" w:cs="Arial"/>
          <w:lang w:val="fr-FR"/>
        </w:rPr>
        <w:t>Rosanna</w:t>
      </w:r>
      <w:r w:rsidR="001F33BA" w:rsidRPr="002868D2">
        <w:rPr>
          <w:rFonts w:ascii="Arial Narrow" w:eastAsia="Times New Roman" w:hAnsi="Arial Narrow" w:cs="Arial"/>
          <w:lang w:val="fr-FR"/>
        </w:rPr>
        <w:t xml:space="preserve"> MARGONIS</w:t>
      </w:r>
      <w:r w:rsidR="002C2940" w:rsidRPr="002868D2">
        <w:rPr>
          <w:rFonts w:ascii="Arial Narrow" w:eastAsia="Times New Roman" w:hAnsi="Arial Narrow" w:cs="Arial"/>
          <w:lang w:val="fr-FR"/>
        </w:rPr>
        <w:t>-PASINETTI</w:t>
      </w:r>
    </w:p>
    <w:p w14:paraId="05DA9C86" w14:textId="02E02A68" w:rsidR="00682F07" w:rsidRPr="002868D2" w:rsidRDefault="00682F07" w:rsidP="0019011D">
      <w:pPr>
        <w:spacing w:before="60" w:after="0" w:line="240" w:lineRule="auto"/>
        <w:ind w:left="794"/>
        <w:rPr>
          <w:rFonts w:ascii="Arial Narrow" w:eastAsia="Times New Roman" w:hAnsi="Arial Narrow" w:cs="Arial"/>
          <w:i/>
          <w:lang w:val="fr-FR"/>
        </w:rPr>
      </w:pPr>
      <w:r w:rsidRPr="002868D2">
        <w:rPr>
          <w:rFonts w:ascii="Arial Narrow" w:eastAsia="Times New Roman" w:hAnsi="Arial Narrow" w:cs="Arial"/>
          <w:i/>
          <w:lang w:val="fr-FR"/>
        </w:rPr>
        <w:t>Rapporteur:</w:t>
      </w:r>
      <w:r w:rsidR="00CE2750" w:rsidRPr="002868D2">
        <w:rPr>
          <w:rFonts w:ascii="Arial Narrow" w:eastAsia="Times New Roman" w:hAnsi="Arial Narrow" w:cs="Arial"/>
          <w:i/>
          <w:lang w:val="fr-FR"/>
        </w:rPr>
        <w:tab/>
      </w:r>
      <w:r w:rsidR="00954011" w:rsidRPr="002868D2">
        <w:rPr>
          <w:rFonts w:ascii="Arial Narrow" w:eastAsia="Times New Roman" w:hAnsi="Arial Narrow" w:cs="Arial"/>
          <w:lang w:val="fr-FR"/>
        </w:rPr>
        <w:t>Pascal LENOIR, Université d’Angers</w:t>
      </w:r>
    </w:p>
    <w:p w14:paraId="2D3B24EA" w14:textId="629B6948" w:rsidR="0019011D" w:rsidRPr="00F44521" w:rsidRDefault="0019011D" w:rsidP="0019011D">
      <w:pPr>
        <w:spacing w:before="120" w:after="0" w:line="240" w:lineRule="auto"/>
        <w:ind w:left="595"/>
        <w:jc w:val="both"/>
        <w:rPr>
          <w:rFonts w:ascii="Arial Narrow" w:eastAsia="Times New Roman" w:hAnsi="Arial Narrow" w:cs="Arial"/>
        </w:rPr>
      </w:pPr>
      <w:r w:rsidRPr="00F44521">
        <w:rPr>
          <w:rFonts w:ascii="Arial Narrow" w:eastAsia="Times New Roman" w:hAnsi="Arial Narrow" w:cs="Arial"/>
        </w:rPr>
        <w:t>This working group is intended for classroom practitioners and teacher educators with a focus on teaching languages or supporting learners with the language(s) of schooling. The aim is to consider the additional features of the CEFR contained in the CEFR</w:t>
      </w:r>
      <w:r w:rsidR="00F44521">
        <w:rPr>
          <w:rFonts w:ascii="Arial Narrow" w:eastAsia="Times New Roman" w:hAnsi="Arial Narrow" w:cs="Arial"/>
        </w:rPr>
        <w:t xml:space="preserve"> Companion Volume</w:t>
      </w:r>
      <w:r w:rsidRPr="00F44521">
        <w:rPr>
          <w:rFonts w:ascii="Arial Narrow" w:eastAsia="Times New Roman" w:hAnsi="Arial Narrow" w:cs="Arial"/>
        </w:rPr>
        <w:t xml:space="preserve"> and to highlight some of the general implications for syllabus content and teaching methodology.</w:t>
      </w:r>
    </w:p>
    <w:p w14:paraId="1F8CCE88" w14:textId="10F282DF" w:rsidR="003C1D75" w:rsidRPr="00F44521" w:rsidRDefault="005D5D36" w:rsidP="0019011D">
      <w:pPr>
        <w:spacing w:before="120" w:after="0" w:line="240" w:lineRule="auto"/>
        <w:ind w:left="595"/>
        <w:rPr>
          <w:rFonts w:ascii="Arial Narrow" w:eastAsia="Times New Roman" w:hAnsi="Arial Narrow" w:cs="Arial"/>
          <w:b/>
        </w:rPr>
      </w:pPr>
      <w:r w:rsidRPr="00F44521">
        <w:rPr>
          <w:rFonts w:ascii="Arial Narrow" w:eastAsia="Times New Roman" w:hAnsi="Arial Narrow" w:cs="Arial"/>
          <w:b/>
        </w:rPr>
        <w:t>W</w:t>
      </w:r>
      <w:r w:rsidR="0019011D" w:rsidRPr="00F44521">
        <w:rPr>
          <w:rFonts w:ascii="Arial Narrow" w:eastAsia="Times New Roman" w:hAnsi="Arial Narrow" w:cs="Arial"/>
          <w:b/>
        </w:rPr>
        <w:t xml:space="preserve">orking Group Four: </w:t>
      </w:r>
      <w:r w:rsidR="00003FEF" w:rsidRPr="00F44521">
        <w:rPr>
          <w:rFonts w:ascii="Arial Narrow" w:eastAsia="Times New Roman" w:hAnsi="Arial Narrow" w:cs="Arial"/>
          <w:b/>
        </w:rPr>
        <w:t>Researchers</w:t>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r>
      <w:r w:rsidR="00CE2750" w:rsidRPr="00F44521">
        <w:rPr>
          <w:rFonts w:ascii="Arial Narrow" w:eastAsia="Times New Roman" w:hAnsi="Arial Narrow" w:cs="Arial"/>
          <w:b/>
        </w:rPr>
        <w:tab/>
        <w:t xml:space="preserve">Room </w:t>
      </w:r>
      <w:r w:rsidR="002F0D46">
        <w:rPr>
          <w:rFonts w:ascii="Arial Narrow" w:eastAsia="Times New Roman" w:hAnsi="Arial Narrow" w:cs="Arial"/>
          <w:b/>
        </w:rPr>
        <w:t>7</w:t>
      </w:r>
    </w:p>
    <w:p w14:paraId="56BA3F38" w14:textId="660D9863" w:rsidR="000A3199" w:rsidRPr="002868D2" w:rsidRDefault="00003FEF" w:rsidP="0019011D">
      <w:pPr>
        <w:spacing w:before="60" w:after="0" w:line="240" w:lineRule="auto"/>
        <w:ind w:left="794"/>
        <w:rPr>
          <w:rFonts w:ascii="Arial Narrow" w:eastAsia="Times New Roman" w:hAnsi="Arial Narrow" w:cs="Arial"/>
          <w:lang w:val="fr-FR"/>
        </w:rPr>
      </w:pPr>
      <w:r w:rsidRPr="002868D2">
        <w:rPr>
          <w:rFonts w:ascii="Arial Narrow" w:eastAsia="Times New Roman" w:hAnsi="Arial Narrow" w:cs="Arial"/>
          <w:i/>
          <w:lang w:val="fr-FR"/>
        </w:rPr>
        <w:t>Moderator:</w:t>
      </w:r>
      <w:r w:rsidR="00CE2750" w:rsidRPr="002868D2">
        <w:rPr>
          <w:rFonts w:ascii="Arial Narrow" w:eastAsia="Times New Roman" w:hAnsi="Arial Narrow" w:cs="Arial"/>
          <w:i/>
          <w:lang w:val="fr-FR"/>
        </w:rPr>
        <w:tab/>
      </w:r>
      <w:r w:rsidRPr="002868D2">
        <w:rPr>
          <w:rFonts w:ascii="Arial Narrow" w:eastAsia="Times New Roman" w:hAnsi="Arial Narrow" w:cs="Arial"/>
          <w:lang w:val="fr-FR"/>
        </w:rPr>
        <w:t>Elif K</w:t>
      </w:r>
      <w:r w:rsidR="00A4572B" w:rsidRPr="002868D2">
        <w:rPr>
          <w:rFonts w:ascii="Arial Narrow" w:eastAsia="Times New Roman" w:hAnsi="Arial Narrow" w:cs="Arial"/>
          <w:lang w:val="fr-FR"/>
        </w:rPr>
        <w:t>ANTARCIOGLU</w:t>
      </w:r>
      <w:r w:rsidR="002C2940" w:rsidRPr="002868D2">
        <w:rPr>
          <w:rFonts w:ascii="Arial Narrow" w:eastAsia="Times New Roman" w:hAnsi="Arial Narrow" w:cs="Arial"/>
          <w:lang w:val="fr-FR"/>
        </w:rPr>
        <w:t>, Bilkent Univeristy</w:t>
      </w:r>
    </w:p>
    <w:p w14:paraId="77C97C2A" w14:textId="43D8B472" w:rsidR="00F31FA8" w:rsidRPr="002868D2" w:rsidRDefault="0019011D" w:rsidP="0019011D">
      <w:pPr>
        <w:spacing w:before="60" w:after="0" w:line="240" w:lineRule="auto"/>
        <w:ind w:left="794"/>
        <w:rPr>
          <w:rFonts w:ascii="Arial Narrow" w:eastAsia="Times New Roman" w:hAnsi="Arial Narrow" w:cs="Arial"/>
          <w:i/>
          <w:lang w:val="fr-FR"/>
        </w:rPr>
      </w:pPr>
      <w:r w:rsidRPr="002868D2">
        <w:rPr>
          <w:rFonts w:ascii="Arial Narrow" w:eastAsia="Times New Roman" w:hAnsi="Arial Narrow" w:cs="Arial"/>
          <w:i/>
          <w:lang w:val="fr-FR"/>
        </w:rPr>
        <w:t>R</w:t>
      </w:r>
      <w:r w:rsidR="00003FEF" w:rsidRPr="002868D2">
        <w:rPr>
          <w:rFonts w:ascii="Arial Narrow" w:eastAsia="Times New Roman" w:hAnsi="Arial Narrow" w:cs="Arial"/>
          <w:i/>
          <w:lang w:val="fr-FR"/>
        </w:rPr>
        <w:t>apporteur:</w:t>
      </w:r>
      <w:r w:rsidR="00CE2750" w:rsidRPr="002868D2">
        <w:rPr>
          <w:rFonts w:ascii="Arial Narrow" w:eastAsia="Times New Roman" w:hAnsi="Arial Narrow" w:cs="Arial"/>
          <w:i/>
          <w:lang w:val="fr-FR"/>
        </w:rPr>
        <w:tab/>
      </w:r>
      <w:r w:rsidR="00954011" w:rsidRPr="002868D2">
        <w:rPr>
          <w:rFonts w:ascii="Arial Narrow" w:eastAsia="Times New Roman" w:hAnsi="Arial Narrow" w:cs="Arial"/>
          <w:lang w:val="fr-FR"/>
        </w:rPr>
        <w:t>Jean-Jacques RICHER, Université de Bourgogne</w:t>
      </w:r>
    </w:p>
    <w:p w14:paraId="6B8F5ABE" w14:textId="12D6DE98" w:rsidR="0019011D" w:rsidRPr="00F44521" w:rsidRDefault="0019011D" w:rsidP="0019011D">
      <w:pPr>
        <w:spacing w:before="120" w:after="0" w:line="240" w:lineRule="auto"/>
        <w:ind w:left="595"/>
        <w:jc w:val="both"/>
        <w:rPr>
          <w:rFonts w:ascii="Arial Narrow" w:eastAsia="Times New Roman" w:hAnsi="Arial Narrow" w:cs="Arial"/>
        </w:rPr>
      </w:pPr>
      <w:r w:rsidRPr="00F44521">
        <w:rPr>
          <w:rFonts w:ascii="Arial Narrow" w:eastAsia="Times New Roman" w:hAnsi="Arial Narrow" w:cs="Arial"/>
        </w:rPr>
        <w:t>This working group is intended for researchers with a focus on language acquisition, applied linguistics, assessment of language proficiency and/or the language(s) of schooling. The aim is to consider the additional features of the CEFR contained in the CEFR</w:t>
      </w:r>
      <w:r w:rsidR="00F44521">
        <w:rPr>
          <w:rFonts w:ascii="Arial Narrow" w:eastAsia="Times New Roman" w:hAnsi="Arial Narrow" w:cs="Arial"/>
        </w:rPr>
        <w:t xml:space="preserve"> Companion Volume</w:t>
      </w:r>
      <w:r w:rsidRPr="00F44521">
        <w:rPr>
          <w:rFonts w:ascii="Arial Narrow" w:eastAsia="Times New Roman" w:hAnsi="Arial Narrow" w:cs="Arial"/>
        </w:rPr>
        <w:t xml:space="preserve"> and to highlight some of the general implications for research goals and methodology.</w:t>
      </w:r>
    </w:p>
    <w:p w14:paraId="304236E3" w14:textId="429350B2" w:rsidR="00AB72D3" w:rsidRPr="00F44521" w:rsidRDefault="001E6713" w:rsidP="00743AF2">
      <w:pPr>
        <w:tabs>
          <w:tab w:val="left" w:pos="595"/>
        </w:tabs>
        <w:spacing w:before="120" w:after="0" w:line="240" w:lineRule="auto"/>
        <w:rPr>
          <w:rFonts w:ascii="Arial Narrow" w:eastAsia="Times New Roman" w:hAnsi="Arial Narrow" w:cs="Arial"/>
          <w:b/>
        </w:rPr>
      </w:pPr>
      <w:r w:rsidRPr="00F44521">
        <w:rPr>
          <w:rFonts w:ascii="Arial Narrow" w:eastAsia="Times New Roman" w:hAnsi="Arial Narrow" w:cs="Arial"/>
          <w:b/>
        </w:rPr>
        <w:t>1</w:t>
      </w:r>
      <w:r w:rsidR="00AB72D3" w:rsidRPr="00F44521">
        <w:rPr>
          <w:rFonts w:ascii="Arial Narrow" w:eastAsia="Times New Roman" w:hAnsi="Arial Narrow" w:cs="Arial"/>
          <w:b/>
        </w:rPr>
        <w:t>7</w:t>
      </w:r>
      <w:r w:rsidRPr="00F44521">
        <w:rPr>
          <w:rFonts w:ascii="Arial Narrow" w:eastAsia="Times New Roman" w:hAnsi="Arial Narrow" w:cs="Arial"/>
          <w:b/>
        </w:rPr>
        <w:t>.</w:t>
      </w:r>
      <w:r w:rsidR="00AB72D3" w:rsidRPr="00F44521">
        <w:rPr>
          <w:rFonts w:ascii="Arial Narrow" w:eastAsia="Times New Roman" w:hAnsi="Arial Narrow" w:cs="Arial"/>
          <w:b/>
        </w:rPr>
        <w:t>3</w:t>
      </w:r>
      <w:r w:rsidR="001D5480" w:rsidRPr="00F44521">
        <w:rPr>
          <w:rFonts w:ascii="Arial Narrow" w:eastAsia="Times New Roman" w:hAnsi="Arial Narrow" w:cs="Arial"/>
          <w:b/>
        </w:rPr>
        <w:t>0</w:t>
      </w:r>
      <w:r w:rsidR="006C3FD6" w:rsidRPr="00F44521">
        <w:rPr>
          <w:rFonts w:ascii="Arial Narrow" w:eastAsia="Times New Roman" w:hAnsi="Arial Narrow" w:cs="Arial"/>
          <w:b/>
        </w:rPr>
        <w:tab/>
      </w:r>
      <w:r w:rsidR="00BF0661" w:rsidRPr="00F44521">
        <w:rPr>
          <w:rFonts w:ascii="Arial Narrow" w:eastAsia="Times New Roman" w:hAnsi="Arial Narrow" w:cs="Arial"/>
          <w:b/>
        </w:rPr>
        <w:t>Meeting o</w:t>
      </w:r>
      <w:r w:rsidR="006C3FD6" w:rsidRPr="00F44521">
        <w:rPr>
          <w:rFonts w:ascii="Arial Narrow" w:eastAsia="Times New Roman" w:hAnsi="Arial Narrow" w:cs="Arial"/>
          <w:b/>
        </w:rPr>
        <w:t>f</w:t>
      </w:r>
      <w:r w:rsidR="00BF0661" w:rsidRPr="00F44521">
        <w:rPr>
          <w:rFonts w:ascii="Arial Narrow" w:eastAsia="Times New Roman" w:hAnsi="Arial Narrow" w:cs="Arial"/>
          <w:b/>
        </w:rPr>
        <w:t xml:space="preserve"> the g</w:t>
      </w:r>
      <w:r w:rsidR="00AB72D3" w:rsidRPr="00F44521">
        <w:rPr>
          <w:rFonts w:ascii="Arial Narrow" w:eastAsia="Times New Roman" w:hAnsi="Arial Narrow" w:cs="Arial"/>
          <w:b/>
        </w:rPr>
        <w:t xml:space="preserve">roup </w:t>
      </w:r>
      <w:r w:rsidR="00BF0661" w:rsidRPr="00F44521">
        <w:rPr>
          <w:rFonts w:ascii="Arial Narrow" w:eastAsia="Times New Roman" w:hAnsi="Arial Narrow" w:cs="Arial"/>
          <w:b/>
        </w:rPr>
        <w:t xml:space="preserve">moderators and </w:t>
      </w:r>
      <w:r w:rsidR="00AB72D3" w:rsidRPr="00F44521">
        <w:rPr>
          <w:rFonts w:ascii="Arial Narrow" w:eastAsia="Times New Roman" w:hAnsi="Arial Narrow" w:cs="Arial"/>
          <w:b/>
        </w:rPr>
        <w:t xml:space="preserve">rapporteurs </w:t>
      </w:r>
      <w:r w:rsidR="00BF0661" w:rsidRPr="00F44521">
        <w:rPr>
          <w:rFonts w:ascii="Arial Narrow" w:eastAsia="Times New Roman" w:hAnsi="Arial Narrow" w:cs="Arial"/>
          <w:b/>
        </w:rPr>
        <w:t>with project team</w:t>
      </w:r>
      <w:r w:rsidR="00743AF2" w:rsidRPr="00F44521">
        <w:rPr>
          <w:rFonts w:ascii="Arial Narrow" w:eastAsia="Times New Roman" w:hAnsi="Arial Narrow" w:cs="Arial"/>
          <w:b/>
        </w:rPr>
        <w:tab/>
      </w:r>
      <w:r w:rsidR="00743AF2" w:rsidRPr="00F44521">
        <w:rPr>
          <w:rFonts w:ascii="Arial Narrow" w:eastAsia="Times New Roman" w:hAnsi="Arial Narrow" w:cs="Arial"/>
          <w:b/>
        </w:rPr>
        <w:tab/>
      </w:r>
      <w:r w:rsidR="00743AF2" w:rsidRPr="00F44521">
        <w:rPr>
          <w:rFonts w:ascii="Arial Narrow" w:eastAsia="Times New Roman" w:hAnsi="Arial Narrow" w:cs="Arial"/>
          <w:b/>
        </w:rPr>
        <w:tab/>
      </w:r>
      <w:r w:rsidR="00743AF2" w:rsidRPr="00F44521">
        <w:rPr>
          <w:rFonts w:ascii="Arial Narrow" w:eastAsia="Times New Roman" w:hAnsi="Arial Narrow" w:cs="Arial"/>
          <w:b/>
        </w:rPr>
        <w:tab/>
      </w:r>
      <w:r w:rsidR="00743AF2" w:rsidRPr="00F44521">
        <w:rPr>
          <w:rFonts w:ascii="Arial Narrow" w:eastAsia="Times New Roman" w:hAnsi="Arial Narrow" w:cs="Arial"/>
          <w:b/>
        </w:rPr>
        <w:tab/>
      </w:r>
      <w:r w:rsidR="00743AF2" w:rsidRPr="00F44521">
        <w:rPr>
          <w:rFonts w:ascii="Arial Narrow" w:eastAsia="Times New Roman" w:hAnsi="Arial Narrow" w:cs="Arial"/>
          <w:b/>
        </w:rPr>
        <w:tab/>
      </w:r>
      <w:r w:rsidR="00743AF2" w:rsidRPr="00F44521">
        <w:rPr>
          <w:rFonts w:ascii="Arial Narrow" w:eastAsia="Times New Roman" w:hAnsi="Arial Narrow" w:cs="Arial"/>
          <w:b/>
        </w:rPr>
        <w:tab/>
      </w:r>
      <w:r w:rsidR="00743AF2" w:rsidRPr="00F44521">
        <w:rPr>
          <w:rFonts w:ascii="Arial Narrow" w:eastAsia="Times New Roman" w:hAnsi="Arial Narrow" w:cs="Arial"/>
          <w:b/>
        </w:rPr>
        <w:tab/>
      </w:r>
      <w:r w:rsidR="00743AF2" w:rsidRPr="00F44521">
        <w:rPr>
          <w:rFonts w:ascii="Arial Narrow" w:eastAsia="Times New Roman" w:hAnsi="Arial Narrow" w:cs="Arial"/>
          <w:b/>
        </w:rPr>
        <w:tab/>
      </w:r>
      <w:r w:rsidR="00743AF2" w:rsidRPr="00F44521">
        <w:rPr>
          <w:rFonts w:ascii="Arial Narrow" w:eastAsia="Times New Roman" w:hAnsi="Arial Narrow" w:cs="Arial"/>
          <w:b/>
        </w:rPr>
        <w:tab/>
        <w:t xml:space="preserve">Room </w:t>
      </w:r>
      <w:r w:rsidR="003A18F8" w:rsidRPr="002868D2">
        <w:rPr>
          <w:rFonts w:ascii="Arial Narrow" w:eastAsia="Times New Roman" w:hAnsi="Arial Narrow" w:cs="Arial"/>
          <w:b/>
        </w:rPr>
        <w:t>1</w:t>
      </w:r>
      <w:r w:rsidR="002F0D46">
        <w:rPr>
          <w:rFonts w:ascii="Arial Narrow" w:eastAsia="Times New Roman" w:hAnsi="Arial Narrow" w:cs="Arial"/>
          <w:b/>
        </w:rPr>
        <w:t>4</w:t>
      </w:r>
    </w:p>
    <w:p w14:paraId="677AF2C8" w14:textId="701B6F0C" w:rsidR="001A5BB9" w:rsidRPr="00F44521" w:rsidRDefault="00061514" w:rsidP="00743AF2">
      <w:pPr>
        <w:tabs>
          <w:tab w:val="left" w:pos="595"/>
        </w:tabs>
        <w:spacing w:before="120" w:after="0" w:line="240" w:lineRule="auto"/>
        <w:rPr>
          <w:rFonts w:ascii="Arial Narrow" w:eastAsia="Times New Roman" w:hAnsi="Arial Narrow" w:cs="Arial"/>
          <w:b/>
        </w:rPr>
      </w:pPr>
      <w:r w:rsidRPr="00F44521">
        <w:rPr>
          <w:rFonts w:ascii="Arial Narrow" w:eastAsia="Times New Roman" w:hAnsi="Arial Narrow" w:cs="Arial"/>
          <w:b/>
        </w:rPr>
        <w:t>18.00</w:t>
      </w:r>
      <w:r w:rsidRPr="00F44521">
        <w:rPr>
          <w:rFonts w:ascii="Arial Narrow" w:eastAsia="Times New Roman" w:hAnsi="Arial Narrow" w:cs="Arial"/>
          <w:b/>
        </w:rPr>
        <w:tab/>
      </w:r>
      <w:r w:rsidR="0070232C" w:rsidRPr="00F44521">
        <w:rPr>
          <w:rFonts w:ascii="Arial Narrow" w:eastAsia="Times New Roman" w:hAnsi="Arial Narrow" w:cs="Arial"/>
          <w:b/>
        </w:rPr>
        <w:t xml:space="preserve">End of </w:t>
      </w:r>
      <w:r w:rsidR="001D5480" w:rsidRPr="00F44521">
        <w:rPr>
          <w:rFonts w:ascii="Arial Narrow" w:eastAsia="Times New Roman" w:hAnsi="Arial Narrow" w:cs="Arial"/>
          <w:b/>
        </w:rPr>
        <w:t>Day 1</w:t>
      </w:r>
    </w:p>
    <w:p w14:paraId="43104588" w14:textId="77777777" w:rsidR="00325383" w:rsidRPr="00F44521" w:rsidRDefault="00325383">
      <w:pPr>
        <w:rPr>
          <w:rFonts w:ascii="Arial Narrow" w:eastAsia="Times New Roman" w:hAnsi="Arial Narrow" w:cs="Arial"/>
          <w:b/>
        </w:rPr>
      </w:pPr>
      <w:r w:rsidRPr="00F44521">
        <w:rPr>
          <w:rFonts w:ascii="Arial Narrow" w:eastAsia="Times New Roman" w:hAnsi="Arial Narrow" w:cs="Arial"/>
          <w:b/>
        </w:rPr>
        <w:br w:type="page"/>
      </w:r>
    </w:p>
    <w:p w14:paraId="3C4774BB" w14:textId="33C755AE" w:rsidR="006C3FD6" w:rsidRPr="00F44521" w:rsidRDefault="006C3FD6" w:rsidP="00325383">
      <w:pPr>
        <w:pStyle w:val="Heading1"/>
        <w:pBdr>
          <w:bottom w:val="single" w:sz="8" w:space="1" w:color="000000" w:themeColor="text1"/>
        </w:pBdr>
        <w:rPr>
          <w:rFonts w:ascii="Arial Narrow" w:hAnsi="Arial Narrow"/>
          <w:color w:val="auto"/>
        </w:rPr>
      </w:pPr>
      <w:r w:rsidRPr="00F44521">
        <w:rPr>
          <w:rFonts w:ascii="Arial Narrow" w:hAnsi="Arial Narrow"/>
          <w:color w:val="auto"/>
        </w:rPr>
        <w:t>T</w:t>
      </w:r>
      <w:r w:rsidR="00325383" w:rsidRPr="00F44521">
        <w:rPr>
          <w:rFonts w:ascii="Arial Narrow" w:hAnsi="Arial Narrow"/>
          <w:color w:val="auto"/>
        </w:rPr>
        <w:t>hursday</w:t>
      </w:r>
      <w:r w:rsidRPr="00F44521">
        <w:rPr>
          <w:rFonts w:ascii="Arial Narrow" w:hAnsi="Arial Narrow"/>
          <w:color w:val="auto"/>
        </w:rPr>
        <w:t xml:space="preserve"> 17 M</w:t>
      </w:r>
      <w:r w:rsidR="00325383" w:rsidRPr="00F44521">
        <w:rPr>
          <w:rFonts w:ascii="Arial Narrow" w:hAnsi="Arial Narrow"/>
          <w:color w:val="auto"/>
        </w:rPr>
        <w:t>ay</w:t>
      </w:r>
      <w:r w:rsidRPr="00F44521">
        <w:rPr>
          <w:rFonts w:ascii="Arial Narrow" w:hAnsi="Arial Narrow"/>
          <w:color w:val="auto"/>
        </w:rPr>
        <w:t xml:space="preserve"> 2018</w:t>
      </w:r>
      <w:r w:rsidR="00325383" w:rsidRPr="00F44521">
        <w:rPr>
          <w:rFonts w:ascii="Arial Narrow" w:hAnsi="Arial Narrow"/>
          <w:color w:val="auto"/>
        </w:rPr>
        <w:t xml:space="preserve"> – Morning session</w:t>
      </w:r>
    </w:p>
    <w:p w14:paraId="23F002D4" w14:textId="394AD5E8" w:rsidR="00682F07" w:rsidRPr="00267745" w:rsidRDefault="001D5480" w:rsidP="00743AF2">
      <w:pPr>
        <w:tabs>
          <w:tab w:val="left" w:pos="595"/>
        </w:tabs>
        <w:spacing w:before="120" w:after="120" w:line="240" w:lineRule="auto"/>
        <w:rPr>
          <w:rFonts w:ascii="Arial Narrow" w:eastAsia="Times New Roman" w:hAnsi="Arial Narrow" w:cs="Arial"/>
          <w:b/>
        </w:rPr>
      </w:pPr>
      <w:r w:rsidRPr="00F44521">
        <w:rPr>
          <w:rFonts w:ascii="Arial Narrow" w:eastAsia="Times New Roman" w:hAnsi="Arial Narrow" w:cs="Arial"/>
          <w:b/>
        </w:rPr>
        <w:t>9.00</w:t>
      </w:r>
      <w:r w:rsidR="00743AF2" w:rsidRPr="00F44521">
        <w:rPr>
          <w:rFonts w:ascii="Arial Narrow" w:eastAsia="Times New Roman" w:hAnsi="Arial Narrow" w:cs="Arial"/>
          <w:b/>
        </w:rPr>
        <w:tab/>
      </w:r>
      <w:r w:rsidR="00061514" w:rsidRPr="00F44521">
        <w:rPr>
          <w:rFonts w:ascii="Arial Narrow" w:eastAsia="Times New Roman" w:hAnsi="Arial Narrow" w:cs="Arial"/>
          <w:b/>
        </w:rPr>
        <w:t xml:space="preserve">Plenary: </w:t>
      </w:r>
      <w:r w:rsidR="00682F07" w:rsidRPr="00267745">
        <w:rPr>
          <w:rFonts w:ascii="Arial Narrow" w:eastAsia="Times New Roman" w:hAnsi="Arial Narrow" w:cs="Arial"/>
          <w:b/>
        </w:rPr>
        <w:t>“</w:t>
      </w:r>
      <w:r w:rsidR="00061514" w:rsidRPr="00267745">
        <w:rPr>
          <w:rFonts w:ascii="Arial Narrow" w:eastAsia="Times New Roman" w:hAnsi="Arial Narrow" w:cs="Arial"/>
          <w:b/>
          <w:i/>
        </w:rPr>
        <w:t>Guidance for the working groups</w:t>
      </w:r>
      <w:r w:rsidR="00682F07" w:rsidRPr="00267745">
        <w:rPr>
          <w:rFonts w:ascii="Arial Narrow" w:eastAsia="Times New Roman" w:hAnsi="Arial Narrow" w:cs="Arial"/>
          <w:b/>
        </w:rPr>
        <w:t>”</w:t>
      </w:r>
      <w:r w:rsidR="002F0D46">
        <w:rPr>
          <w:rFonts w:ascii="Arial Narrow" w:eastAsia="Times New Roman" w:hAnsi="Arial Narrow" w:cs="Arial"/>
          <w:b/>
        </w:rPr>
        <w:tab/>
      </w:r>
      <w:r w:rsidR="002F0D46">
        <w:rPr>
          <w:rFonts w:ascii="Arial Narrow" w:eastAsia="Times New Roman" w:hAnsi="Arial Narrow" w:cs="Arial"/>
          <w:b/>
        </w:rPr>
        <w:tab/>
      </w:r>
      <w:r w:rsidR="002F0D46">
        <w:rPr>
          <w:rFonts w:ascii="Arial Narrow" w:eastAsia="Times New Roman" w:hAnsi="Arial Narrow" w:cs="Arial"/>
          <w:b/>
        </w:rPr>
        <w:tab/>
      </w:r>
      <w:r w:rsidR="002F0D46">
        <w:rPr>
          <w:rFonts w:ascii="Arial Narrow" w:eastAsia="Times New Roman" w:hAnsi="Arial Narrow" w:cs="Arial"/>
          <w:b/>
        </w:rPr>
        <w:tab/>
      </w:r>
      <w:r w:rsidR="002F0D46">
        <w:rPr>
          <w:rFonts w:ascii="Arial Narrow" w:eastAsia="Times New Roman" w:hAnsi="Arial Narrow" w:cs="Arial"/>
          <w:b/>
        </w:rPr>
        <w:tab/>
      </w:r>
      <w:r w:rsidR="002F0D46">
        <w:rPr>
          <w:rFonts w:ascii="Arial Narrow" w:eastAsia="Times New Roman" w:hAnsi="Arial Narrow" w:cs="Arial"/>
          <w:b/>
        </w:rPr>
        <w:tab/>
      </w:r>
      <w:r w:rsidR="002F0D46">
        <w:rPr>
          <w:rFonts w:ascii="Arial Narrow" w:eastAsia="Times New Roman" w:hAnsi="Arial Narrow" w:cs="Arial"/>
          <w:b/>
        </w:rPr>
        <w:tab/>
      </w:r>
      <w:r w:rsidR="002F0D46">
        <w:rPr>
          <w:rFonts w:ascii="Arial Narrow" w:eastAsia="Times New Roman" w:hAnsi="Arial Narrow" w:cs="Arial"/>
          <w:b/>
        </w:rPr>
        <w:tab/>
      </w:r>
      <w:r w:rsidR="002F0D46">
        <w:rPr>
          <w:rFonts w:ascii="Arial Narrow" w:eastAsia="Times New Roman" w:hAnsi="Arial Narrow" w:cs="Arial"/>
          <w:b/>
        </w:rPr>
        <w:tab/>
      </w:r>
      <w:r w:rsidR="002F0D46">
        <w:rPr>
          <w:rFonts w:ascii="Arial Narrow" w:eastAsia="Times New Roman" w:hAnsi="Arial Narrow" w:cs="Arial"/>
          <w:b/>
        </w:rPr>
        <w:tab/>
      </w:r>
      <w:r w:rsidR="002F0D46">
        <w:rPr>
          <w:rFonts w:ascii="Arial Narrow" w:eastAsia="Times New Roman" w:hAnsi="Arial Narrow" w:cs="Arial"/>
          <w:b/>
        </w:rPr>
        <w:tab/>
      </w:r>
      <w:r w:rsidR="002F0D46">
        <w:rPr>
          <w:rFonts w:ascii="Arial Narrow" w:eastAsia="Times New Roman" w:hAnsi="Arial Narrow" w:cs="Arial"/>
          <w:b/>
        </w:rPr>
        <w:tab/>
      </w:r>
      <w:r w:rsidR="002F0D46">
        <w:rPr>
          <w:rFonts w:ascii="Arial Narrow" w:eastAsia="Times New Roman" w:hAnsi="Arial Narrow" w:cs="Arial"/>
          <w:b/>
        </w:rPr>
        <w:tab/>
      </w:r>
      <w:r w:rsidR="002F0D46">
        <w:rPr>
          <w:rFonts w:ascii="Arial Narrow" w:eastAsia="Times New Roman" w:hAnsi="Arial Narrow" w:cs="Arial"/>
          <w:b/>
        </w:rPr>
        <w:tab/>
      </w:r>
      <w:r w:rsidR="002F0D46">
        <w:rPr>
          <w:rFonts w:ascii="Arial Narrow" w:eastAsia="Times New Roman" w:hAnsi="Arial Narrow" w:cs="Arial"/>
          <w:b/>
        </w:rPr>
        <w:tab/>
      </w:r>
      <w:r w:rsidR="002F0D46">
        <w:rPr>
          <w:rFonts w:ascii="Arial Narrow" w:eastAsia="Times New Roman" w:hAnsi="Arial Narrow" w:cs="Arial"/>
          <w:b/>
        </w:rPr>
        <w:tab/>
      </w:r>
      <w:r w:rsidR="002F0D46">
        <w:rPr>
          <w:rFonts w:ascii="Arial Narrow" w:eastAsia="Times New Roman" w:hAnsi="Arial Narrow" w:cs="Arial"/>
          <w:b/>
        </w:rPr>
        <w:tab/>
      </w:r>
      <w:r w:rsidR="002F0D46">
        <w:rPr>
          <w:rFonts w:ascii="Arial Narrow" w:eastAsia="Times New Roman" w:hAnsi="Arial Narrow" w:cs="Arial"/>
          <w:b/>
        </w:rPr>
        <w:tab/>
      </w:r>
      <w:r w:rsidR="002F0D46">
        <w:rPr>
          <w:rFonts w:ascii="Arial Narrow" w:eastAsia="Times New Roman" w:hAnsi="Arial Narrow" w:cs="Arial"/>
          <w:b/>
        </w:rPr>
        <w:tab/>
      </w:r>
      <w:r w:rsidR="002F0D46">
        <w:rPr>
          <w:rFonts w:ascii="Arial Narrow" w:eastAsia="Times New Roman" w:hAnsi="Arial Narrow" w:cs="Arial"/>
          <w:b/>
        </w:rPr>
        <w:tab/>
        <w:t>Room 1</w:t>
      </w:r>
    </w:p>
    <w:p w14:paraId="0ED05447" w14:textId="1481F124" w:rsidR="001D5480" w:rsidRPr="00F44521" w:rsidRDefault="00457E38" w:rsidP="00743AF2">
      <w:pPr>
        <w:spacing w:before="60" w:after="0" w:line="240" w:lineRule="auto"/>
        <w:ind w:left="794"/>
        <w:rPr>
          <w:rFonts w:ascii="Arial Narrow" w:eastAsia="Times New Roman" w:hAnsi="Arial Narrow" w:cs="Arial"/>
        </w:rPr>
      </w:pPr>
      <w:r w:rsidRPr="00F44521">
        <w:rPr>
          <w:rFonts w:ascii="Arial Narrow" w:eastAsia="Times New Roman" w:hAnsi="Arial Narrow" w:cs="Arial"/>
        </w:rPr>
        <w:t>Tim GOODIER</w:t>
      </w:r>
    </w:p>
    <w:p w14:paraId="2D9DC5AE" w14:textId="7DFD3758" w:rsidR="008126E8" w:rsidRPr="00267745" w:rsidRDefault="00061514" w:rsidP="006121E1">
      <w:pPr>
        <w:tabs>
          <w:tab w:val="left" w:pos="595"/>
        </w:tabs>
        <w:spacing w:before="120" w:after="120" w:line="240" w:lineRule="auto"/>
        <w:rPr>
          <w:rFonts w:ascii="Arial Narrow" w:eastAsia="Times New Roman" w:hAnsi="Arial Narrow" w:cs="Arial"/>
          <w:b/>
        </w:rPr>
      </w:pPr>
      <w:r w:rsidRPr="00F44521">
        <w:rPr>
          <w:rFonts w:ascii="Arial Narrow" w:eastAsia="Times New Roman" w:hAnsi="Arial Narrow" w:cs="Arial"/>
          <w:b/>
        </w:rPr>
        <w:t>9.</w:t>
      </w:r>
      <w:r w:rsidR="001D5480" w:rsidRPr="00F44521">
        <w:rPr>
          <w:rFonts w:ascii="Arial Narrow" w:eastAsia="Times New Roman" w:hAnsi="Arial Narrow" w:cs="Arial"/>
          <w:b/>
        </w:rPr>
        <w:t>30</w:t>
      </w:r>
      <w:r w:rsidR="006121E1" w:rsidRPr="00F44521">
        <w:rPr>
          <w:rFonts w:ascii="Arial Narrow" w:eastAsia="Times New Roman" w:hAnsi="Arial Narrow" w:cs="Arial"/>
          <w:b/>
        </w:rPr>
        <w:tab/>
      </w:r>
      <w:r w:rsidR="00743AF2" w:rsidRPr="00F44521">
        <w:rPr>
          <w:rFonts w:ascii="Arial Narrow" w:eastAsia="Times New Roman" w:hAnsi="Arial Narrow" w:cs="Arial"/>
          <w:b/>
        </w:rPr>
        <w:t>WORKSHOP II</w:t>
      </w:r>
      <w:r w:rsidR="006121E1" w:rsidRPr="00F44521">
        <w:rPr>
          <w:rFonts w:ascii="Arial Narrow" w:eastAsia="Times New Roman" w:hAnsi="Arial Narrow" w:cs="Arial"/>
          <w:b/>
        </w:rPr>
        <w:t xml:space="preserve">: </w:t>
      </w:r>
      <w:r w:rsidR="00792D53" w:rsidRPr="00267745">
        <w:rPr>
          <w:rFonts w:ascii="Arial Narrow" w:eastAsia="Times New Roman" w:hAnsi="Arial Narrow" w:cs="Arial"/>
          <w:b/>
        </w:rPr>
        <w:t>“</w:t>
      </w:r>
      <w:r w:rsidR="008126E8" w:rsidRPr="00267745">
        <w:rPr>
          <w:rFonts w:ascii="Arial Narrow" w:eastAsia="Times New Roman" w:hAnsi="Arial Narrow" w:cs="Arial"/>
          <w:b/>
          <w:i/>
        </w:rPr>
        <w:t>Coherence and synergy between the activities</w:t>
      </w:r>
      <w:r w:rsidR="004347A0" w:rsidRPr="00267745">
        <w:rPr>
          <w:rFonts w:ascii="Arial Narrow" w:eastAsia="Times New Roman" w:hAnsi="Arial Narrow" w:cs="Arial"/>
          <w:b/>
          <w:i/>
        </w:rPr>
        <w:t xml:space="preserve"> </w:t>
      </w:r>
      <w:r w:rsidR="008126E8" w:rsidRPr="00267745">
        <w:rPr>
          <w:rFonts w:ascii="Arial Narrow" w:eastAsia="Times New Roman" w:hAnsi="Arial Narrow" w:cs="Arial"/>
          <w:b/>
          <w:i/>
        </w:rPr>
        <w:t>carried out by the</w:t>
      </w:r>
      <w:r w:rsidR="00792D53" w:rsidRPr="00267745">
        <w:rPr>
          <w:rFonts w:ascii="Arial Narrow" w:eastAsia="Times New Roman" w:hAnsi="Arial Narrow" w:cs="Arial"/>
          <w:b/>
          <w:i/>
        </w:rPr>
        <w:t xml:space="preserve"> </w:t>
      </w:r>
      <w:r w:rsidR="008126E8" w:rsidRPr="00267745">
        <w:rPr>
          <w:rFonts w:ascii="Arial Narrow" w:eastAsia="Times New Roman" w:hAnsi="Arial Narrow" w:cs="Arial"/>
          <w:b/>
          <w:i/>
        </w:rPr>
        <w:t>four profiles</w:t>
      </w:r>
      <w:r w:rsidR="008126E8" w:rsidRPr="00267745">
        <w:rPr>
          <w:rFonts w:ascii="Arial Narrow" w:eastAsia="Times New Roman" w:hAnsi="Arial Narrow" w:cs="Arial"/>
          <w:b/>
        </w:rPr>
        <w:t>”</w:t>
      </w:r>
      <w:r w:rsidR="004B0E89">
        <w:rPr>
          <w:rStyle w:val="FootnoteReference"/>
          <w:rFonts w:ascii="Arial Narrow" w:eastAsia="Times New Roman" w:hAnsi="Arial Narrow" w:cs="Arial"/>
          <w:b/>
        </w:rPr>
        <w:footnoteReference w:id="2"/>
      </w:r>
    </w:p>
    <w:p w14:paraId="6FC57F86" w14:textId="2D396485" w:rsidR="00267745" w:rsidRDefault="00267745" w:rsidP="006121E1">
      <w:pPr>
        <w:spacing w:before="120" w:after="0" w:line="240" w:lineRule="auto"/>
        <w:ind w:left="595"/>
        <w:rPr>
          <w:rFonts w:ascii="Arial Narrow" w:eastAsia="Times New Roman" w:hAnsi="Arial Narrow" w:cs="Arial"/>
          <w:b/>
        </w:rPr>
      </w:pPr>
      <w:r w:rsidRPr="00F44521">
        <w:rPr>
          <w:rFonts w:ascii="Arial Narrow" w:eastAsia="Times New Roman" w:hAnsi="Arial Narrow" w:cs="Arial"/>
        </w:rPr>
        <w:t>Th</w:t>
      </w:r>
      <w:r>
        <w:rPr>
          <w:rFonts w:ascii="Arial Narrow" w:eastAsia="Times New Roman" w:hAnsi="Arial Narrow" w:cs="Arial"/>
        </w:rPr>
        <w:t xml:space="preserve">e following working groups are </w:t>
      </w:r>
      <w:r w:rsidRPr="00F44521">
        <w:rPr>
          <w:rFonts w:ascii="Arial Narrow" w:eastAsia="Times New Roman" w:hAnsi="Arial Narrow" w:cs="Arial"/>
        </w:rPr>
        <w:t xml:space="preserve">intended to bring together representatives from the different educational sectors established in the workshops during </w:t>
      </w:r>
      <w:r w:rsidR="00695A74">
        <w:rPr>
          <w:rFonts w:ascii="Arial Narrow" w:eastAsia="Times New Roman" w:hAnsi="Arial Narrow" w:cs="Arial"/>
        </w:rPr>
        <w:t>D</w:t>
      </w:r>
      <w:r w:rsidRPr="00F44521">
        <w:rPr>
          <w:rFonts w:ascii="Arial Narrow" w:eastAsia="Times New Roman" w:hAnsi="Arial Narrow" w:cs="Arial"/>
        </w:rPr>
        <w:t>ay 1 of the conference.</w:t>
      </w:r>
    </w:p>
    <w:p w14:paraId="21D6C826" w14:textId="33699336" w:rsidR="00792D53" w:rsidRPr="00F44521" w:rsidRDefault="006121E1" w:rsidP="006121E1">
      <w:pPr>
        <w:spacing w:before="120" w:after="0" w:line="240" w:lineRule="auto"/>
        <w:ind w:left="595"/>
        <w:rPr>
          <w:rFonts w:ascii="Arial Narrow" w:eastAsia="Times New Roman" w:hAnsi="Arial Narrow" w:cs="Arial"/>
          <w:b/>
        </w:rPr>
      </w:pPr>
      <w:r w:rsidRPr="00F44521">
        <w:rPr>
          <w:rFonts w:ascii="Arial Narrow" w:eastAsia="Times New Roman" w:hAnsi="Arial Narrow" w:cs="Arial"/>
          <w:b/>
        </w:rPr>
        <w:t xml:space="preserve">Working Group One: </w:t>
      </w:r>
      <w:r w:rsidR="00A4572B" w:rsidRPr="00F44521">
        <w:rPr>
          <w:rFonts w:ascii="Arial Narrow" w:eastAsia="Times New Roman" w:hAnsi="Arial Narrow" w:cs="Arial"/>
          <w:b/>
        </w:rPr>
        <w:t xml:space="preserve">Curriculum </w:t>
      </w:r>
      <w:r w:rsidR="00AE14B7" w:rsidRPr="00F44521">
        <w:rPr>
          <w:rFonts w:ascii="Arial Narrow" w:eastAsia="Times New Roman" w:hAnsi="Arial Narrow" w:cs="Arial"/>
          <w:b/>
        </w:rPr>
        <w:t>a</w:t>
      </w:r>
      <w:r w:rsidR="00A4572B" w:rsidRPr="00F44521">
        <w:rPr>
          <w:rFonts w:ascii="Arial Narrow" w:eastAsia="Times New Roman" w:hAnsi="Arial Narrow" w:cs="Arial"/>
          <w:b/>
        </w:rPr>
        <w:t>lignment</w:t>
      </w:r>
      <w:r w:rsidRPr="00F44521">
        <w:rPr>
          <w:rFonts w:ascii="Arial Narrow" w:eastAsia="Times New Roman" w:hAnsi="Arial Narrow" w:cs="Arial"/>
          <w:b/>
        </w:rPr>
        <w:t xml:space="preserve"> </w:t>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t xml:space="preserve">Room </w:t>
      </w:r>
      <w:r w:rsidR="002F0D46">
        <w:rPr>
          <w:rFonts w:ascii="Arial Narrow" w:eastAsia="Times New Roman" w:hAnsi="Arial Narrow" w:cs="Arial"/>
          <w:b/>
        </w:rPr>
        <w:t>1</w:t>
      </w:r>
    </w:p>
    <w:p w14:paraId="79566834" w14:textId="2F11F2F6" w:rsidR="00A4572B" w:rsidRPr="00F44521" w:rsidRDefault="00A4572B" w:rsidP="006121E1">
      <w:pPr>
        <w:spacing w:before="60" w:after="0" w:line="240" w:lineRule="auto"/>
        <w:ind w:left="794"/>
        <w:rPr>
          <w:rFonts w:ascii="Arial Narrow" w:eastAsia="Times New Roman" w:hAnsi="Arial Narrow" w:cs="Arial"/>
          <w:i/>
        </w:rPr>
      </w:pPr>
      <w:r w:rsidRPr="00F44521">
        <w:rPr>
          <w:rFonts w:ascii="Arial Narrow" w:eastAsia="Times New Roman" w:hAnsi="Arial Narrow" w:cs="Arial"/>
          <w:i/>
        </w:rPr>
        <w:t>Moderator:</w:t>
      </w:r>
      <w:r w:rsidR="005E7B75" w:rsidRPr="00F44521">
        <w:rPr>
          <w:rFonts w:ascii="Arial Narrow" w:eastAsia="Times New Roman" w:hAnsi="Arial Narrow" w:cs="Arial"/>
          <w:i/>
        </w:rPr>
        <w:tab/>
      </w:r>
      <w:r w:rsidR="007E4BA6" w:rsidRPr="00F44521">
        <w:rPr>
          <w:rFonts w:ascii="Arial Narrow" w:eastAsia="Times New Roman" w:hAnsi="Arial Narrow" w:cs="Arial"/>
        </w:rPr>
        <w:t>Jonas ERIN</w:t>
      </w:r>
    </w:p>
    <w:p w14:paraId="02E882EA" w14:textId="1C77F4B0" w:rsidR="00A4572B" w:rsidRPr="00F44521" w:rsidRDefault="00A4572B" w:rsidP="006121E1">
      <w:pPr>
        <w:spacing w:before="60" w:after="0" w:line="240" w:lineRule="auto"/>
        <w:ind w:left="794"/>
        <w:rPr>
          <w:rFonts w:ascii="Arial Narrow" w:eastAsia="Times New Roman" w:hAnsi="Arial Narrow" w:cs="Arial"/>
          <w:i/>
        </w:rPr>
      </w:pPr>
      <w:r w:rsidRPr="00F44521">
        <w:rPr>
          <w:rFonts w:ascii="Arial Narrow" w:eastAsia="Times New Roman" w:hAnsi="Arial Narrow" w:cs="Arial"/>
          <w:i/>
        </w:rPr>
        <w:t>Rapporteur:</w:t>
      </w:r>
      <w:r w:rsidR="005E7B75" w:rsidRPr="00F44521">
        <w:rPr>
          <w:rFonts w:ascii="Arial Narrow" w:eastAsia="Times New Roman" w:hAnsi="Arial Narrow" w:cs="Arial"/>
          <w:i/>
        </w:rPr>
        <w:tab/>
      </w:r>
      <w:r w:rsidR="007E4BA6" w:rsidRPr="00F44521">
        <w:rPr>
          <w:rFonts w:ascii="Arial Narrow" w:eastAsia="Times New Roman" w:hAnsi="Arial Narrow" w:cs="Arial"/>
        </w:rPr>
        <w:t>Nick SAVILLE</w:t>
      </w:r>
    </w:p>
    <w:p w14:paraId="40F2CD71" w14:textId="60E3D7F1" w:rsidR="006121E1" w:rsidRPr="00F44521" w:rsidRDefault="006121E1" w:rsidP="00FA47F6">
      <w:pPr>
        <w:spacing w:before="120" w:after="0" w:line="240" w:lineRule="auto"/>
        <w:ind w:left="595"/>
        <w:jc w:val="both"/>
        <w:rPr>
          <w:rFonts w:ascii="Arial Narrow" w:eastAsia="Times New Roman" w:hAnsi="Arial Narrow" w:cs="Arial"/>
          <w:b/>
          <w:i/>
        </w:rPr>
      </w:pPr>
      <w:r w:rsidRPr="00F44521">
        <w:rPr>
          <w:rFonts w:ascii="Arial Narrow" w:eastAsia="Times New Roman" w:hAnsi="Arial Narrow" w:cs="Arial"/>
        </w:rPr>
        <w:t xml:space="preserve">The aim </w:t>
      </w:r>
      <w:r w:rsidR="00267745">
        <w:rPr>
          <w:rFonts w:ascii="Arial Narrow" w:eastAsia="Times New Roman" w:hAnsi="Arial Narrow" w:cs="Arial"/>
        </w:rPr>
        <w:t xml:space="preserve">of this working group </w:t>
      </w:r>
      <w:r w:rsidRPr="00F44521">
        <w:rPr>
          <w:rFonts w:ascii="Arial Narrow" w:eastAsia="Times New Roman" w:hAnsi="Arial Narrow" w:cs="Arial"/>
        </w:rPr>
        <w:t>is to jointly consider the theme of curriculum alignment with the following key question:</w:t>
      </w:r>
      <w:r w:rsidR="00267745">
        <w:rPr>
          <w:rFonts w:ascii="Arial Narrow" w:eastAsia="Times New Roman" w:hAnsi="Arial Narrow" w:cs="Arial"/>
        </w:rPr>
        <w:t xml:space="preserve"> </w:t>
      </w:r>
      <w:r w:rsidRPr="00F44521">
        <w:rPr>
          <w:rFonts w:ascii="Arial Narrow" w:eastAsia="Times New Roman" w:hAnsi="Arial Narrow" w:cs="Arial"/>
          <w:b/>
          <w:i/>
        </w:rPr>
        <w:t>How can we link learning objectives, teaching and assessment?</w:t>
      </w:r>
    </w:p>
    <w:p w14:paraId="51164BF3" w14:textId="067BB9C1" w:rsidR="00792D53" w:rsidRPr="00F44521" w:rsidRDefault="00E74040" w:rsidP="00E74040">
      <w:pPr>
        <w:spacing w:before="120" w:after="0" w:line="240" w:lineRule="auto"/>
        <w:ind w:left="595"/>
        <w:rPr>
          <w:rFonts w:ascii="Arial Narrow" w:eastAsia="Times New Roman" w:hAnsi="Arial Narrow" w:cs="Arial"/>
          <w:b/>
        </w:rPr>
      </w:pPr>
      <w:r w:rsidRPr="00F44521">
        <w:rPr>
          <w:rFonts w:ascii="Arial Narrow" w:eastAsia="Times New Roman" w:hAnsi="Arial Narrow" w:cs="Arial"/>
          <w:b/>
        </w:rPr>
        <w:t xml:space="preserve">Working Group Two: </w:t>
      </w:r>
      <w:r w:rsidR="00A4572B" w:rsidRPr="00F44521">
        <w:rPr>
          <w:rFonts w:ascii="Arial Narrow" w:eastAsia="Times New Roman" w:hAnsi="Arial Narrow" w:cs="Arial"/>
          <w:b/>
        </w:rPr>
        <w:t>Mediation</w:t>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t xml:space="preserve">Room </w:t>
      </w:r>
      <w:r w:rsidR="002F0D46">
        <w:rPr>
          <w:rFonts w:ascii="Arial Narrow" w:eastAsia="Times New Roman" w:hAnsi="Arial Narrow" w:cs="Arial"/>
          <w:b/>
        </w:rPr>
        <w:t>2</w:t>
      </w:r>
    </w:p>
    <w:p w14:paraId="7E8A4A34" w14:textId="2464853C" w:rsidR="00A4572B" w:rsidRPr="00F44521" w:rsidRDefault="00A4572B" w:rsidP="00E74040">
      <w:pPr>
        <w:spacing w:before="60" w:after="0" w:line="240" w:lineRule="auto"/>
        <w:ind w:left="794"/>
        <w:rPr>
          <w:rFonts w:ascii="Arial Narrow" w:eastAsia="Times New Roman" w:hAnsi="Arial Narrow" w:cs="Arial"/>
          <w:i/>
        </w:rPr>
      </w:pPr>
      <w:r w:rsidRPr="00F44521">
        <w:rPr>
          <w:rFonts w:ascii="Arial Narrow" w:eastAsia="Times New Roman" w:hAnsi="Arial Narrow" w:cs="Arial"/>
          <w:i/>
        </w:rPr>
        <w:t>Moderator:</w:t>
      </w:r>
      <w:r w:rsidR="005E7B75" w:rsidRPr="00F44521">
        <w:rPr>
          <w:rFonts w:ascii="Arial Narrow" w:eastAsia="Times New Roman" w:hAnsi="Arial Narrow" w:cs="Arial"/>
          <w:i/>
        </w:rPr>
        <w:tab/>
      </w:r>
      <w:r w:rsidR="002C2940" w:rsidRPr="00F44521">
        <w:rPr>
          <w:rFonts w:ascii="Arial Narrow" w:eastAsia="Times New Roman" w:hAnsi="Arial Narrow" w:cs="Arial"/>
        </w:rPr>
        <w:t>Bernd RÜSCHOFF</w:t>
      </w:r>
    </w:p>
    <w:p w14:paraId="1A4DB02B" w14:textId="744174FD" w:rsidR="00A4572B" w:rsidRPr="00F44521" w:rsidRDefault="00A4572B" w:rsidP="00E74040">
      <w:pPr>
        <w:spacing w:before="60" w:after="0" w:line="240" w:lineRule="auto"/>
        <w:ind w:left="794"/>
        <w:rPr>
          <w:rFonts w:ascii="Arial Narrow" w:eastAsia="Times New Roman" w:hAnsi="Arial Narrow" w:cs="Arial"/>
        </w:rPr>
      </w:pPr>
      <w:r w:rsidRPr="00F44521">
        <w:rPr>
          <w:rFonts w:ascii="Arial Narrow" w:eastAsia="Times New Roman" w:hAnsi="Arial Narrow" w:cs="Arial"/>
          <w:i/>
        </w:rPr>
        <w:t>Rapporteur:</w:t>
      </w:r>
      <w:r w:rsidR="005E7B75" w:rsidRPr="00F44521">
        <w:rPr>
          <w:rFonts w:ascii="Arial Narrow" w:eastAsia="Times New Roman" w:hAnsi="Arial Narrow" w:cs="Arial"/>
          <w:i/>
        </w:rPr>
        <w:tab/>
      </w:r>
      <w:r w:rsidR="002C2940" w:rsidRPr="00F44521">
        <w:rPr>
          <w:rFonts w:ascii="Arial Narrow" w:eastAsia="Times New Roman" w:hAnsi="Arial Narrow" w:cs="Arial"/>
        </w:rPr>
        <w:t>Vincent FOLNY</w:t>
      </w:r>
    </w:p>
    <w:p w14:paraId="0E321190" w14:textId="7746C867" w:rsidR="00E74040" w:rsidRPr="00F44521" w:rsidRDefault="00E74040" w:rsidP="00267745">
      <w:pPr>
        <w:spacing w:before="120" w:after="0" w:line="240" w:lineRule="auto"/>
        <w:ind w:left="595"/>
        <w:jc w:val="both"/>
        <w:rPr>
          <w:rFonts w:ascii="Arial Narrow" w:eastAsia="Times New Roman" w:hAnsi="Arial Narrow" w:cs="Arial"/>
        </w:rPr>
      </w:pPr>
      <w:r w:rsidRPr="00F44521">
        <w:rPr>
          <w:rFonts w:ascii="Arial Narrow" w:eastAsia="Times New Roman" w:hAnsi="Arial Narrow" w:cs="Arial"/>
        </w:rPr>
        <w:t xml:space="preserve">The aim </w:t>
      </w:r>
      <w:r w:rsidR="00267745">
        <w:rPr>
          <w:rFonts w:ascii="Arial Narrow" w:eastAsia="Times New Roman" w:hAnsi="Arial Narrow" w:cs="Arial"/>
        </w:rPr>
        <w:t xml:space="preserve">of this working group </w:t>
      </w:r>
      <w:r w:rsidRPr="00F44521">
        <w:rPr>
          <w:rFonts w:ascii="Arial Narrow" w:eastAsia="Times New Roman" w:hAnsi="Arial Narrow" w:cs="Arial"/>
        </w:rPr>
        <w:t>is to jointly consider the theme of mediation with the following key question:</w:t>
      </w:r>
      <w:r w:rsidR="00267745">
        <w:rPr>
          <w:rFonts w:ascii="Arial Narrow" w:eastAsia="Times New Roman" w:hAnsi="Arial Narrow" w:cs="Arial"/>
        </w:rPr>
        <w:t xml:space="preserve"> </w:t>
      </w:r>
      <w:r w:rsidRPr="00F44521">
        <w:rPr>
          <w:rFonts w:ascii="Arial Narrow" w:eastAsia="Times New Roman" w:hAnsi="Arial Narrow" w:cs="Arial"/>
          <w:b/>
          <w:i/>
        </w:rPr>
        <w:t>How can we enhance the social dimension in teaching and assessment?</w:t>
      </w:r>
    </w:p>
    <w:p w14:paraId="2055AB56" w14:textId="1BC67FD7" w:rsidR="00AE14B7" w:rsidRPr="00F44521" w:rsidRDefault="00E74040" w:rsidP="00E74040">
      <w:pPr>
        <w:spacing w:before="120" w:after="0" w:line="240" w:lineRule="auto"/>
        <w:ind w:left="595"/>
        <w:rPr>
          <w:rFonts w:ascii="Arial Narrow" w:eastAsia="Times New Roman" w:hAnsi="Arial Narrow" w:cs="Arial"/>
          <w:b/>
        </w:rPr>
      </w:pPr>
      <w:r w:rsidRPr="00F44521">
        <w:rPr>
          <w:rFonts w:ascii="Arial Narrow" w:eastAsia="Times New Roman" w:hAnsi="Arial Narrow" w:cs="Arial"/>
          <w:b/>
        </w:rPr>
        <w:t xml:space="preserve">Working Group Three: </w:t>
      </w:r>
      <w:r w:rsidR="00A4572B" w:rsidRPr="00F44521">
        <w:rPr>
          <w:rFonts w:ascii="Arial Narrow" w:eastAsia="Times New Roman" w:hAnsi="Arial Narrow" w:cs="Arial"/>
          <w:b/>
        </w:rPr>
        <w:t xml:space="preserve">Action </w:t>
      </w:r>
      <w:r w:rsidR="00AE14B7" w:rsidRPr="00F44521">
        <w:rPr>
          <w:rFonts w:ascii="Arial Narrow" w:eastAsia="Times New Roman" w:hAnsi="Arial Narrow" w:cs="Arial"/>
          <w:b/>
        </w:rPr>
        <w:t>o</w:t>
      </w:r>
      <w:r w:rsidR="00A4572B" w:rsidRPr="00F44521">
        <w:rPr>
          <w:rFonts w:ascii="Arial Narrow" w:eastAsia="Times New Roman" w:hAnsi="Arial Narrow" w:cs="Arial"/>
          <w:b/>
        </w:rPr>
        <w:t>rientation</w:t>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t xml:space="preserve">Room </w:t>
      </w:r>
      <w:r w:rsidR="002F0D46">
        <w:rPr>
          <w:rFonts w:ascii="Arial Narrow" w:eastAsia="Times New Roman" w:hAnsi="Arial Narrow" w:cs="Arial"/>
          <w:b/>
        </w:rPr>
        <w:t>5</w:t>
      </w:r>
    </w:p>
    <w:p w14:paraId="19138B64" w14:textId="7B3CFE58" w:rsidR="00A4572B" w:rsidRPr="002868D2" w:rsidRDefault="00E74040" w:rsidP="00E74040">
      <w:pPr>
        <w:spacing w:before="60" w:after="0" w:line="240" w:lineRule="auto"/>
        <w:ind w:left="794"/>
        <w:rPr>
          <w:rFonts w:ascii="Arial Narrow" w:eastAsia="Times New Roman" w:hAnsi="Arial Narrow" w:cs="Arial"/>
          <w:i/>
          <w:lang w:val="fr-FR"/>
        </w:rPr>
      </w:pPr>
      <w:r w:rsidRPr="002868D2">
        <w:rPr>
          <w:rFonts w:ascii="Arial Narrow" w:eastAsia="Times New Roman" w:hAnsi="Arial Narrow" w:cs="Arial"/>
          <w:i/>
          <w:lang w:val="fr-FR"/>
        </w:rPr>
        <w:t>Mod</w:t>
      </w:r>
      <w:r w:rsidR="00A4572B" w:rsidRPr="002868D2">
        <w:rPr>
          <w:rFonts w:ascii="Arial Narrow" w:eastAsia="Times New Roman" w:hAnsi="Arial Narrow" w:cs="Arial"/>
          <w:i/>
          <w:lang w:val="fr-FR"/>
        </w:rPr>
        <w:t>erator:</w:t>
      </w:r>
      <w:r w:rsidR="005E7B75" w:rsidRPr="002868D2">
        <w:rPr>
          <w:rFonts w:ascii="Arial Narrow" w:eastAsia="Times New Roman" w:hAnsi="Arial Narrow" w:cs="Arial"/>
          <w:i/>
          <w:lang w:val="fr-FR"/>
        </w:rPr>
        <w:tab/>
      </w:r>
      <w:r w:rsidR="00A30F79" w:rsidRPr="002868D2">
        <w:rPr>
          <w:rFonts w:ascii="Arial Narrow" w:eastAsia="Times New Roman" w:hAnsi="Arial Narrow" w:cs="Arial"/>
          <w:lang w:val="fr-FR"/>
        </w:rPr>
        <w:t>Elif KANTARCIOGLU</w:t>
      </w:r>
    </w:p>
    <w:p w14:paraId="1DD735ED" w14:textId="6DF668C2" w:rsidR="00A4572B" w:rsidRPr="002868D2" w:rsidRDefault="00A4572B" w:rsidP="00E74040">
      <w:pPr>
        <w:spacing w:before="60" w:after="0" w:line="240" w:lineRule="auto"/>
        <w:ind w:left="794"/>
        <w:rPr>
          <w:rFonts w:ascii="Arial Narrow" w:eastAsia="Times New Roman" w:hAnsi="Arial Narrow" w:cs="Arial"/>
          <w:lang w:val="fr-FR"/>
        </w:rPr>
      </w:pPr>
      <w:r w:rsidRPr="002868D2">
        <w:rPr>
          <w:rFonts w:ascii="Arial Narrow" w:eastAsia="Times New Roman" w:hAnsi="Arial Narrow" w:cs="Arial"/>
          <w:i/>
          <w:lang w:val="fr-FR"/>
        </w:rPr>
        <w:t>Rapporteur:</w:t>
      </w:r>
      <w:r w:rsidR="00A30F79" w:rsidRPr="00A30F79">
        <w:rPr>
          <w:rFonts w:ascii="Arial Narrow" w:eastAsia="Times New Roman" w:hAnsi="Arial Narrow" w:cs="Arial"/>
          <w:lang w:val="fr-FR"/>
        </w:rPr>
        <w:t xml:space="preserve"> Jean-Jacques RICHER</w:t>
      </w:r>
    </w:p>
    <w:p w14:paraId="79509BFD" w14:textId="1DC2303A" w:rsidR="00E74040" w:rsidRPr="00F44521" w:rsidRDefault="00E74040" w:rsidP="00267745">
      <w:pPr>
        <w:spacing w:before="120" w:after="0" w:line="240" w:lineRule="auto"/>
        <w:ind w:left="595"/>
        <w:jc w:val="both"/>
        <w:rPr>
          <w:rFonts w:ascii="Arial Narrow" w:eastAsia="Times New Roman" w:hAnsi="Arial Narrow" w:cs="Arial"/>
          <w:b/>
          <w:i/>
        </w:rPr>
      </w:pPr>
      <w:r w:rsidRPr="00F44521">
        <w:rPr>
          <w:rFonts w:ascii="Arial Narrow" w:eastAsia="Times New Roman" w:hAnsi="Arial Narrow" w:cs="Arial"/>
        </w:rPr>
        <w:t xml:space="preserve">The aim </w:t>
      </w:r>
      <w:r w:rsidR="00267745">
        <w:rPr>
          <w:rFonts w:ascii="Arial Narrow" w:eastAsia="Times New Roman" w:hAnsi="Arial Narrow" w:cs="Arial"/>
        </w:rPr>
        <w:t xml:space="preserve">of this working group </w:t>
      </w:r>
      <w:r w:rsidRPr="00F44521">
        <w:rPr>
          <w:rFonts w:ascii="Arial Narrow" w:eastAsia="Times New Roman" w:hAnsi="Arial Narrow" w:cs="Arial"/>
        </w:rPr>
        <w:t>is to jointly consider the theme of action orientation in the CEFR with reference to the following key question:</w:t>
      </w:r>
      <w:r w:rsidR="00267745">
        <w:rPr>
          <w:rFonts w:ascii="Arial Narrow" w:eastAsia="Times New Roman" w:hAnsi="Arial Narrow" w:cs="Arial"/>
        </w:rPr>
        <w:t xml:space="preserve"> </w:t>
      </w:r>
      <w:r w:rsidRPr="00F44521">
        <w:rPr>
          <w:rFonts w:ascii="Arial Narrow" w:eastAsia="Times New Roman" w:hAnsi="Arial Narrow" w:cs="Arial"/>
          <w:b/>
          <w:i/>
        </w:rPr>
        <w:t>How can we promote methodological innovation?</w:t>
      </w:r>
    </w:p>
    <w:p w14:paraId="67C74E60" w14:textId="451ACBF3" w:rsidR="00AE14B7" w:rsidRPr="00F44521" w:rsidRDefault="00E74040" w:rsidP="00E74040">
      <w:pPr>
        <w:spacing w:before="120" w:after="0" w:line="240" w:lineRule="auto"/>
        <w:ind w:left="595"/>
        <w:rPr>
          <w:rFonts w:ascii="Arial Narrow" w:eastAsia="Times New Roman" w:hAnsi="Arial Narrow" w:cs="Arial"/>
          <w:b/>
        </w:rPr>
      </w:pPr>
      <w:r w:rsidRPr="00F44521">
        <w:rPr>
          <w:rFonts w:ascii="Arial Narrow" w:eastAsia="Times New Roman" w:hAnsi="Arial Narrow" w:cs="Arial"/>
          <w:b/>
        </w:rPr>
        <w:t xml:space="preserve">Working Group Four: </w:t>
      </w:r>
      <w:r w:rsidR="00A4572B" w:rsidRPr="00F44521">
        <w:rPr>
          <w:rFonts w:ascii="Arial Narrow" w:eastAsia="Times New Roman" w:hAnsi="Arial Narrow" w:cs="Arial"/>
          <w:b/>
        </w:rPr>
        <w:t>Plurilingual and pluricultural education</w:t>
      </w:r>
      <w:r w:rsidR="00041C4D" w:rsidRPr="00F44521">
        <w:rPr>
          <w:rFonts w:ascii="Arial Narrow" w:eastAsia="Times New Roman" w:hAnsi="Arial Narrow" w:cs="Arial"/>
          <w:b/>
        </w:rPr>
        <w:tab/>
      </w:r>
      <w:r w:rsidR="00041C4D" w:rsidRPr="00F44521">
        <w:rPr>
          <w:rFonts w:ascii="Arial Narrow" w:eastAsia="Times New Roman" w:hAnsi="Arial Narrow" w:cs="Arial"/>
          <w:b/>
        </w:rPr>
        <w:tab/>
      </w:r>
      <w:r w:rsidR="00041C4D" w:rsidRPr="00F44521">
        <w:rPr>
          <w:rFonts w:ascii="Arial Narrow" w:eastAsia="Times New Roman" w:hAnsi="Arial Narrow" w:cs="Arial"/>
          <w:b/>
        </w:rPr>
        <w:tab/>
      </w:r>
      <w:r w:rsidR="00041C4D" w:rsidRPr="00F44521">
        <w:rPr>
          <w:rFonts w:ascii="Arial Narrow" w:eastAsia="Times New Roman" w:hAnsi="Arial Narrow" w:cs="Arial"/>
          <w:b/>
        </w:rPr>
        <w:tab/>
      </w:r>
      <w:r w:rsidR="00041C4D" w:rsidRPr="00F44521">
        <w:rPr>
          <w:rFonts w:ascii="Arial Narrow" w:eastAsia="Times New Roman" w:hAnsi="Arial Narrow" w:cs="Arial"/>
          <w:b/>
        </w:rPr>
        <w:tab/>
      </w:r>
      <w:r w:rsidR="00041C4D" w:rsidRPr="00F44521">
        <w:rPr>
          <w:rFonts w:ascii="Arial Narrow" w:eastAsia="Times New Roman" w:hAnsi="Arial Narrow" w:cs="Arial"/>
          <w:b/>
        </w:rPr>
        <w:tab/>
      </w:r>
      <w:r w:rsidR="00041C4D" w:rsidRPr="00F44521">
        <w:rPr>
          <w:rFonts w:ascii="Arial Narrow" w:eastAsia="Times New Roman" w:hAnsi="Arial Narrow" w:cs="Arial"/>
          <w:b/>
        </w:rPr>
        <w:tab/>
      </w:r>
      <w:r w:rsidR="00041C4D" w:rsidRPr="00F44521">
        <w:rPr>
          <w:rFonts w:ascii="Arial Narrow" w:eastAsia="Times New Roman" w:hAnsi="Arial Narrow" w:cs="Arial"/>
          <w:b/>
        </w:rPr>
        <w:tab/>
      </w:r>
      <w:r w:rsidR="00041C4D" w:rsidRPr="00F44521">
        <w:rPr>
          <w:rFonts w:ascii="Arial Narrow" w:eastAsia="Times New Roman" w:hAnsi="Arial Narrow" w:cs="Arial"/>
          <w:b/>
        </w:rPr>
        <w:tab/>
      </w:r>
      <w:r w:rsidR="00041C4D" w:rsidRPr="00F44521">
        <w:rPr>
          <w:rFonts w:ascii="Arial Narrow" w:eastAsia="Times New Roman" w:hAnsi="Arial Narrow" w:cs="Arial"/>
          <w:b/>
        </w:rPr>
        <w:tab/>
      </w:r>
      <w:r w:rsidR="00041C4D" w:rsidRPr="00F44521">
        <w:rPr>
          <w:rFonts w:ascii="Arial Narrow" w:eastAsia="Times New Roman" w:hAnsi="Arial Narrow" w:cs="Arial"/>
          <w:b/>
        </w:rPr>
        <w:tab/>
      </w:r>
      <w:r w:rsidR="00041C4D" w:rsidRPr="00F44521">
        <w:rPr>
          <w:rFonts w:ascii="Arial Narrow" w:eastAsia="Times New Roman" w:hAnsi="Arial Narrow" w:cs="Arial"/>
          <w:b/>
        </w:rPr>
        <w:tab/>
      </w:r>
      <w:r w:rsidR="00041C4D" w:rsidRPr="00F44521">
        <w:rPr>
          <w:rFonts w:ascii="Arial Narrow" w:eastAsia="Times New Roman" w:hAnsi="Arial Narrow" w:cs="Arial"/>
          <w:b/>
        </w:rPr>
        <w:tab/>
        <w:t xml:space="preserve">Room </w:t>
      </w:r>
      <w:r w:rsidR="002F0D46">
        <w:rPr>
          <w:rFonts w:ascii="Arial Narrow" w:eastAsia="Times New Roman" w:hAnsi="Arial Narrow" w:cs="Arial"/>
          <w:b/>
        </w:rPr>
        <w:t>6</w:t>
      </w:r>
    </w:p>
    <w:p w14:paraId="7F29AE3A" w14:textId="317AA6F4" w:rsidR="00A4572B" w:rsidRPr="00A30F79" w:rsidRDefault="00A4572B" w:rsidP="00E74040">
      <w:pPr>
        <w:spacing w:before="60" w:after="0" w:line="240" w:lineRule="auto"/>
        <w:ind w:left="794"/>
        <w:rPr>
          <w:rFonts w:ascii="Arial Narrow" w:eastAsia="Times New Roman" w:hAnsi="Arial Narrow" w:cs="Arial"/>
          <w:i/>
          <w:lang w:val="fr-FR"/>
        </w:rPr>
      </w:pPr>
      <w:r w:rsidRPr="00A30F79">
        <w:rPr>
          <w:rFonts w:ascii="Arial Narrow" w:eastAsia="Times New Roman" w:hAnsi="Arial Narrow" w:cs="Arial"/>
          <w:i/>
          <w:lang w:val="fr-FR"/>
        </w:rPr>
        <w:t>Moderator:</w:t>
      </w:r>
      <w:r w:rsidR="005E7B75" w:rsidRPr="00A30F79">
        <w:rPr>
          <w:rFonts w:ascii="Arial Narrow" w:eastAsia="Times New Roman" w:hAnsi="Arial Narrow" w:cs="Arial"/>
          <w:i/>
          <w:lang w:val="fr-FR"/>
        </w:rPr>
        <w:tab/>
      </w:r>
      <w:r w:rsidR="00A30F79" w:rsidRPr="002868D2">
        <w:rPr>
          <w:rFonts w:ascii="Arial Narrow" w:eastAsia="Times New Roman" w:hAnsi="Arial Narrow" w:cs="Arial"/>
          <w:lang w:val="fr-FR"/>
        </w:rPr>
        <w:t>Rosanna MARGONIS-PASINETTI</w:t>
      </w:r>
    </w:p>
    <w:p w14:paraId="7D0DD8E2" w14:textId="3C614912" w:rsidR="00A4572B" w:rsidRPr="00A30F79" w:rsidRDefault="00A4572B" w:rsidP="00E74040">
      <w:pPr>
        <w:spacing w:before="60" w:after="0" w:line="240" w:lineRule="auto"/>
        <w:ind w:left="794"/>
        <w:rPr>
          <w:rFonts w:ascii="Arial Narrow" w:eastAsia="Times New Roman" w:hAnsi="Arial Narrow" w:cs="Arial"/>
          <w:lang w:val="fr-FR"/>
        </w:rPr>
      </w:pPr>
      <w:r w:rsidRPr="00A30F79">
        <w:rPr>
          <w:rFonts w:ascii="Arial Narrow" w:eastAsia="Times New Roman" w:hAnsi="Arial Narrow" w:cs="Arial"/>
          <w:i/>
          <w:lang w:val="fr-FR"/>
        </w:rPr>
        <w:t>Rapporteur:</w:t>
      </w:r>
      <w:r w:rsidR="005E7B75" w:rsidRPr="00A30F79">
        <w:rPr>
          <w:rFonts w:ascii="Arial Narrow" w:eastAsia="Times New Roman" w:hAnsi="Arial Narrow" w:cs="Arial"/>
          <w:i/>
          <w:lang w:val="fr-FR"/>
        </w:rPr>
        <w:tab/>
      </w:r>
      <w:r w:rsidR="00A30F79" w:rsidRPr="002868D2">
        <w:rPr>
          <w:rFonts w:ascii="Arial Narrow" w:eastAsia="Times New Roman" w:hAnsi="Arial Narrow" w:cs="Arial"/>
          <w:lang w:val="fr-FR"/>
        </w:rPr>
        <w:t>Pascal LENOIR</w:t>
      </w:r>
    </w:p>
    <w:p w14:paraId="6D93A9B2" w14:textId="76FB62BD" w:rsidR="00E74040" w:rsidRPr="00F44521" w:rsidRDefault="00E74040" w:rsidP="00267745">
      <w:pPr>
        <w:spacing w:before="120" w:after="0" w:line="240" w:lineRule="auto"/>
        <w:ind w:left="595"/>
        <w:jc w:val="both"/>
        <w:rPr>
          <w:rFonts w:ascii="Arial Narrow" w:eastAsia="Times New Roman" w:hAnsi="Arial Narrow" w:cs="Arial"/>
          <w:b/>
          <w:i/>
        </w:rPr>
      </w:pPr>
      <w:r w:rsidRPr="00F44521">
        <w:rPr>
          <w:rFonts w:ascii="Arial Narrow" w:eastAsia="Times New Roman" w:hAnsi="Arial Narrow" w:cs="Arial"/>
        </w:rPr>
        <w:t xml:space="preserve">The aim </w:t>
      </w:r>
      <w:r w:rsidR="00267745">
        <w:rPr>
          <w:rFonts w:ascii="Arial Narrow" w:eastAsia="Times New Roman" w:hAnsi="Arial Narrow" w:cs="Arial"/>
        </w:rPr>
        <w:t xml:space="preserve">of this working group </w:t>
      </w:r>
      <w:r w:rsidRPr="00F44521">
        <w:rPr>
          <w:rFonts w:ascii="Arial Narrow" w:eastAsia="Times New Roman" w:hAnsi="Arial Narrow" w:cs="Arial"/>
        </w:rPr>
        <w:t>is to jointly consider the theme of plurilingual and pluricultural education with the following question:</w:t>
      </w:r>
      <w:r w:rsidR="00267745">
        <w:rPr>
          <w:rFonts w:ascii="Arial Narrow" w:eastAsia="Times New Roman" w:hAnsi="Arial Narrow" w:cs="Arial"/>
        </w:rPr>
        <w:t xml:space="preserve"> </w:t>
      </w:r>
      <w:r w:rsidRPr="00F44521">
        <w:rPr>
          <w:rFonts w:ascii="Arial Narrow" w:eastAsia="Times New Roman" w:hAnsi="Arial Narrow" w:cs="Arial"/>
          <w:b/>
          <w:i/>
        </w:rPr>
        <w:t>How can we foster transferable skills and social inclusivity across the curriculum?</w:t>
      </w:r>
    </w:p>
    <w:p w14:paraId="2EDF945F" w14:textId="300F0C69" w:rsidR="001D5480" w:rsidRPr="00F44521" w:rsidRDefault="001D5480" w:rsidP="00041C4D">
      <w:pPr>
        <w:tabs>
          <w:tab w:val="left" w:pos="595"/>
        </w:tabs>
        <w:spacing w:before="120" w:after="120" w:line="240" w:lineRule="auto"/>
        <w:rPr>
          <w:rFonts w:ascii="Arial Narrow" w:eastAsia="Times New Roman" w:hAnsi="Arial Narrow" w:cs="Arial"/>
          <w:b/>
        </w:rPr>
      </w:pPr>
      <w:r w:rsidRPr="00F44521">
        <w:rPr>
          <w:rFonts w:ascii="Arial Narrow" w:eastAsia="Times New Roman" w:hAnsi="Arial Narrow" w:cs="Arial"/>
          <w:b/>
        </w:rPr>
        <w:t>1</w:t>
      </w:r>
      <w:r w:rsidR="00061514" w:rsidRPr="00F44521">
        <w:rPr>
          <w:rFonts w:ascii="Arial Narrow" w:eastAsia="Times New Roman" w:hAnsi="Arial Narrow" w:cs="Arial"/>
          <w:b/>
        </w:rPr>
        <w:t>2</w:t>
      </w:r>
      <w:r w:rsidRPr="00F44521">
        <w:rPr>
          <w:rFonts w:ascii="Arial Narrow" w:eastAsia="Times New Roman" w:hAnsi="Arial Narrow" w:cs="Arial"/>
          <w:b/>
        </w:rPr>
        <w:t>.</w:t>
      </w:r>
      <w:r w:rsidR="00902EDD" w:rsidRPr="00F44521">
        <w:rPr>
          <w:rFonts w:ascii="Arial Narrow" w:eastAsia="Times New Roman" w:hAnsi="Arial Narrow" w:cs="Arial"/>
          <w:b/>
        </w:rPr>
        <w:t>0</w:t>
      </w:r>
      <w:r w:rsidRPr="00F44521">
        <w:rPr>
          <w:rFonts w:ascii="Arial Narrow" w:eastAsia="Times New Roman" w:hAnsi="Arial Narrow" w:cs="Arial"/>
          <w:b/>
        </w:rPr>
        <w:t>0</w:t>
      </w:r>
      <w:r w:rsidRPr="00F44521">
        <w:rPr>
          <w:rFonts w:ascii="Arial Narrow" w:eastAsia="Times New Roman" w:hAnsi="Arial Narrow" w:cs="Arial"/>
          <w:b/>
        </w:rPr>
        <w:tab/>
      </w:r>
      <w:r w:rsidR="003A6DBA" w:rsidRPr="00F44521">
        <w:rPr>
          <w:rFonts w:ascii="Arial Narrow" w:eastAsia="Times New Roman" w:hAnsi="Arial Narrow" w:cs="Arial"/>
          <w:b/>
        </w:rPr>
        <w:t>Meeting of the group moderators and rapporteurs with project team</w:t>
      </w:r>
      <w:r w:rsidR="00041C4D" w:rsidRPr="00F44521">
        <w:rPr>
          <w:rFonts w:ascii="Arial Narrow" w:eastAsia="Times New Roman" w:hAnsi="Arial Narrow" w:cs="Arial"/>
          <w:b/>
        </w:rPr>
        <w:tab/>
      </w:r>
      <w:r w:rsidR="00041C4D" w:rsidRPr="00F44521">
        <w:rPr>
          <w:rFonts w:ascii="Arial Narrow" w:eastAsia="Times New Roman" w:hAnsi="Arial Narrow" w:cs="Arial"/>
          <w:b/>
        </w:rPr>
        <w:tab/>
      </w:r>
      <w:r w:rsidR="00041C4D" w:rsidRPr="00F44521">
        <w:rPr>
          <w:rFonts w:ascii="Arial Narrow" w:eastAsia="Times New Roman" w:hAnsi="Arial Narrow" w:cs="Arial"/>
          <w:b/>
        </w:rPr>
        <w:tab/>
      </w:r>
      <w:r w:rsidR="00041C4D" w:rsidRPr="00F44521">
        <w:rPr>
          <w:rFonts w:ascii="Arial Narrow" w:eastAsia="Times New Roman" w:hAnsi="Arial Narrow" w:cs="Arial"/>
          <w:b/>
        </w:rPr>
        <w:tab/>
      </w:r>
      <w:r w:rsidR="00041C4D" w:rsidRPr="00F44521">
        <w:rPr>
          <w:rFonts w:ascii="Arial Narrow" w:eastAsia="Times New Roman" w:hAnsi="Arial Narrow" w:cs="Arial"/>
          <w:b/>
        </w:rPr>
        <w:tab/>
      </w:r>
      <w:r w:rsidR="00041C4D" w:rsidRPr="00F44521">
        <w:rPr>
          <w:rFonts w:ascii="Arial Narrow" w:eastAsia="Times New Roman" w:hAnsi="Arial Narrow" w:cs="Arial"/>
          <w:b/>
        </w:rPr>
        <w:tab/>
      </w:r>
      <w:r w:rsidR="00041C4D" w:rsidRPr="00F44521">
        <w:rPr>
          <w:rFonts w:ascii="Arial Narrow" w:eastAsia="Times New Roman" w:hAnsi="Arial Narrow" w:cs="Arial"/>
          <w:b/>
        </w:rPr>
        <w:tab/>
      </w:r>
      <w:r w:rsidR="00041C4D" w:rsidRPr="00F44521">
        <w:rPr>
          <w:rFonts w:ascii="Arial Narrow" w:eastAsia="Times New Roman" w:hAnsi="Arial Narrow" w:cs="Arial"/>
          <w:b/>
        </w:rPr>
        <w:tab/>
      </w:r>
      <w:r w:rsidR="00041C4D" w:rsidRPr="00F44521">
        <w:rPr>
          <w:rFonts w:ascii="Arial Narrow" w:eastAsia="Times New Roman" w:hAnsi="Arial Narrow" w:cs="Arial"/>
          <w:b/>
        </w:rPr>
        <w:tab/>
      </w:r>
      <w:r w:rsidR="00041C4D" w:rsidRPr="00F44521">
        <w:rPr>
          <w:rFonts w:ascii="Arial Narrow" w:eastAsia="Times New Roman" w:hAnsi="Arial Narrow" w:cs="Arial"/>
          <w:b/>
        </w:rPr>
        <w:tab/>
        <w:t xml:space="preserve">Room </w:t>
      </w:r>
      <w:r w:rsidR="003A18F8" w:rsidRPr="002868D2">
        <w:rPr>
          <w:rFonts w:ascii="Arial Narrow" w:eastAsia="Times New Roman" w:hAnsi="Arial Narrow" w:cs="Arial"/>
          <w:b/>
        </w:rPr>
        <w:t>1</w:t>
      </w:r>
      <w:r w:rsidR="002F0D46">
        <w:rPr>
          <w:rFonts w:ascii="Arial Narrow" w:eastAsia="Times New Roman" w:hAnsi="Arial Narrow" w:cs="Arial"/>
          <w:b/>
        </w:rPr>
        <w:t>4</w:t>
      </w:r>
    </w:p>
    <w:p w14:paraId="524BDD6C" w14:textId="4DE8D092" w:rsidR="001D5480" w:rsidRPr="00F44521" w:rsidRDefault="001D5480" w:rsidP="00041C4D">
      <w:pPr>
        <w:tabs>
          <w:tab w:val="left" w:pos="595"/>
        </w:tabs>
        <w:spacing w:before="120" w:after="120" w:line="240" w:lineRule="auto"/>
        <w:rPr>
          <w:rFonts w:ascii="Arial Narrow" w:eastAsia="Times New Roman" w:hAnsi="Arial Narrow" w:cs="Arial"/>
          <w:b/>
          <w:i/>
        </w:rPr>
      </w:pPr>
      <w:r w:rsidRPr="00F44521">
        <w:rPr>
          <w:rFonts w:ascii="Arial Narrow" w:eastAsia="Times New Roman" w:hAnsi="Arial Narrow" w:cs="Arial"/>
          <w:b/>
        </w:rPr>
        <w:t>1</w:t>
      </w:r>
      <w:r w:rsidR="00902EDD" w:rsidRPr="00F44521">
        <w:rPr>
          <w:rFonts w:ascii="Arial Narrow" w:eastAsia="Times New Roman" w:hAnsi="Arial Narrow" w:cs="Arial"/>
          <w:b/>
        </w:rPr>
        <w:t>2</w:t>
      </w:r>
      <w:r w:rsidRPr="00F44521">
        <w:rPr>
          <w:rFonts w:ascii="Arial Narrow" w:eastAsia="Times New Roman" w:hAnsi="Arial Narrow" w:cs="Arial"/>
          <w:b/>
        </w:rPr>
        <w:t>.</w:t>
      </w:r>
      <w:r w:rsidR="00902EDD" w:rsidRPr="00F44521">
        <w:rPr>
          <w:rFonts w:ascii="Arial Narrow" w:eastAsia="Times New Roman" w:hAnsi="Arial Narrow" w:cs="Arial"/>
          <w:b/>
        </w:rPr>
        <w:t>3</w:t>
      </w:r>
      <w:r w:rsidRPr="00F44521">
        <w:rPr>
          <w:rFonts w:ascii="Arial Narrow" w:eastAsia="Times New Roman" w:hAnsi="Arial Narrow" w:cs="Arial"/>
          <w:b/>
        </w:rPr>
        <w:t>0</w:t>
      </w:r>
      <w:r w:rsidRPr="00F44521">
        <w:rPr>
          <w:rFonts w:ascii="Arial Narrow" w:eastAsia="Times New Roman" w:hAnsi="Arial Narrow" w:cs="Arial"/>
          <w:b/>
        </w:rPr>
        <w:tab/>
      </w:r>
      <w:r w:rsidR="00AE14B7" w:rsidRPr="00F44521">
        <w:rPr>
          <w:rFonts w:ascii="Arial Narrow" w:eastAsia="Times New Roman" w:hAnsi="Arial Narrow" w:cs="Arial"/>
          <w:b/>
          <w:i/>
        </w:rPr>
        <w:t>Buffet l</w:t>
      </w:r>
      <w:r w:rsidRPr="00F44521">
        <w:rPr>
          <w:rFonts w:ascii="Arial Narrow" w:eastAsia="Times New Roman" w:hAnsi="Arial Narrow" w:cs="Arial"/>
          <w:b/>
          <w:i/>
        </w:rPr>
        <w:t>unch</w:t>
      </w:r>
      <w:r w:rsidR="005E7B75" w:rsidRPr="00F44521">
        <w:rPr>
          <w:rFonts w:ascii="Arial Narrow" w:eastAsia="Times New Roman" w:hAnsi="Arial Narrow" w:cs="Arial"/>
          <w:b/>
        </w:rPr>
        <w:tab/>
      </w:r>
      <w:r w:rsidR="005E7B75" w:rsidRPr="00F44521">
        <w:rPr>
          <w:rFonts w:ascii="Arial Narrow" w:eastAsia="Times New Roman" w:hAnsi="Arial Narrow" w:cs="Arial"/>
          <w:b/>
        </w:rPr>
        <w:tab/>
      </w:r>
      <w:r w:rsidR="005E7B75" w:rsidRPr="00F44521">
        <w:rPr>
          <w:rFonts w:ascii="Arial Narrow" w:eastAsia="Times New Roman" w:hAnsi="Arial Narrow" w:cs="Arial"/>
          <w:b/>
        </w:rPr>
        <w:tab/>
      </w:r>
      <w:r w:rsidR="005E7B75" w:rsidRPr="00F44521">
        <w:rPr>
          <w:rFonts w:ascii="Arial Narrow" w:eastAsia="Times New Roman" w:hAnsi="Arial Narrow" w:cs="Arial"/>
          <w:b/>
        </w:rPr>
        <w:tab/>
      </w:r>
      <w:r w:rsidR="005E7B75" w:rsidRPr="00F44521">
        <w:rPr>
          <w:rFonts w:ascii="Arial Narrow" w:eastAsia="Times New Roman" w:hAnsi="Arial Narrow" w:cs="Arial"/>
          <w:b/>
        </w:rPr>
        <w:tab/>
      </w:r>
      <w:r w:rsidR="005E7B75" w:rsidRPr="00F44521">
        <w:rPr>
          <w:rFonts w:ascii="Arial Narrow" w:eastAsia="Times New Roman" w:hAnsi="Arial Narrow" w:cs="Arial"/>
          <w:b/>
        </w:rPr>
        <w:tab/>
      </w:r>
      <w:r w:rsidR="005E7B75" w:rsidRPr="00F44521">
        <w:rPr>
          <w:rFonts w:ascii="Arial Narrow" w:eastAsia="Times New Roman" w:hAnsi="Arial Narrow" w:cs="Arial"/>
          <w:b/>
        </w:rPr>
        <w:tab/>
      </w:r>
      <w:r w:rsidR="005E7B75" w:rsidRPr="00F44521">
        <w:rPr>
          <w:rFonts w:ascii="Arial Narrow" w:eastAsia="Times New Roman" w:hAnsi="Arial Narrow" w:cs="Arial"/>
          <w:b/>
        </w:rPr>
        <w:tab/>
      </w:r>
      <w:r w:rsidR="005E7B75" w:rsidRPr="00F44521">
        <w:rPr>
          <w:rFonts w:ascii="Arial Narrow" w:eastAsia="Times New Roman" w:hAnsi="Arial Narrow" w:cs="Arial"/>
          <w:b/>
        </w:rPr>
        <w:tab/>
      </w:r>
      <w:r w:rsidR="005E7B75" w:rsidRPr="00F44521">
        <w:rPr>
          <w:rFonts w:ascii="Arial Narrow" w:eastAsia="Times New Roman" w:hAnsi="Arial Narrow" w:cs="Arial"/>
          <w:b/>
        </w:rPr>
        <w:tab/>
      </w:r>
      <w:r w:rsidR="005E7B75" w:rsidRPr="00F44521">
        <w:rPr>
          <w:rFonts w:ascii="Arial Narrow" w:eastAsia="Times New Roman" w:hAnsi="Arial Narrow" w:cs="Arial"/>
          <w:b/>
        </w:rPr>
        <w:tab/>
      </w:r>
      <w:r w:rsidR="005E7B75" w:rsidRPr="00F44521">
        <w:rPr>
          <w:rFonts w:ascii="Arial Narrow" w:eastAsia="Times New Roman" w:hAnsi="Arial Narrow" w:cs="Arial"/>
          <w:b/>
        </w:rPr>
        <w:tab/>
      </w:r>
      <w:r w:rsidR="005E7B75" w:rsidRPr="00F44521">
        <w:rPr>
          <w:rFonts w:ascii="Arial Narrow" w:eastAsia="Times New Roman" w:hAnsi="Arial Narrow" w:cs="Arial"/>
          <w:b/>
        </w:rPr>
        <w:tab/>
      </w:r>
      <w:r w:rsidR="005E7B75" w:rsidRPr="00F44521">
        <w:rPr>
          <w:rFonts w:ascii="Arial Narrow" w:eastAsia="Times New Roman" w:hAnsi="Arial Narrow" w:cs="Arial"/>
          <w:b/>
        </w:rPr>
        <w:tab/>
      </w:r>
      <w:r w:rsidR="005E7B75" w:rsidRPr="00F44521">
        <w:rPr>
          <w:rFonts w:ascii="Arial Narrow" w:eastAsia="Times New Roman" w:hAnsi="Arial Narrow" w:cs="Arial"/>
          <w:b/>
        </w:rPr>
        <w:tab/>
      </w:r>
      <w:r w:rsidR="005E7B75" w:rsidRPr="00F44521">
        <w:rPr>
          <w:rFonts w:ascii="Arial Narrow" w:eastAsia="Times New Roman" w:hAnsi="Arial Narrow" w:cs="Arial"/>
          <w:b/>
        </w:rPr>
        <w:tab/>
      </w:r>
      <w:r w:rsidR="005E7B75" w:rsidRPr="00F44521">
        <w:rPr>
          <w:rFonts w:ascii="Arial Narrow" w:eastAsia="Times New Roman" w:hAnsi="Arial Narrow" w:cs="Arial"/>
          <w:b/>
        </w:rPr>
        <w:tab/>
      </w:r>
      <w:r w:rsidR="005E7B75" w:rsidRPr="00F44521">
        <w:rPr>
          <w:rFonts w:ascii="Arial Narrow" w:eastAsia="Times New Roman" w:hAnsi="Arial Narrow" w:cs="Arial"/>
          <w:b/>
        </w:rPr>
        <w:tab/>
      </w:r>
      <w:r w:rsidR="005E7B75" w:rsidRPr="00F44521">
        <w:rPr>
          <w:rFonts w:ascii="Arial Narrow" w:eastAsia="Times New Roman" w:hAnsi="Arial Narrow" w:cs="Arial"/>
          <w:b/>
        </w:rPr>
        <w:tab/>
      </w:r>
      <w:r w:rsidR="005E7B75" w:rsidRPr="00F44521">
        <w:rPr>
          <w:rFonts w:ascii="Arial Narrow" w:eastAsia="Times New Roman" w:hAnsi="Arial Narrow" w:cs="Arial"/>
          <w:b/>
        </w:rPr>
        <w:tab/>
      </w:r>
      <w:r w:rsidR="005E7B75" w:rsidRPr="00F44521">
        <w:rPr>
          <w:rFonts w:ascii="Arial Narrow" w:eastAsia="Times New Roman" w:hAnsi="Arial Narrow" w:cs="Arial"/>
          <w:b/>
        </w:rPr>
        <w:tab/>
      </w:r>
      <w:r w:rsidR="005E7B75" w:rsidRPr="00F44521">
        <w:rPr>
          <w:rFonts w:ascii="Arial Narrow" w:eastAsia="Times New Roman" w:hAnsi="Arial Narrow" w:cs="Arial"/>
          <w:b/>
        </w:rPr>
        <w:tab/>
      </w:r>
      <w:r w:rsidR="005E7B75" w:rsidRPr="00F44521">
        <w:rPr>
          <w:rFonts w:ascii="Arial Narrow" w:eastAsia="Times New Roman" w:hAnsi="Arial Narrow" w:cs="Arial"/>
          <w:b/>
        </w:rPr>
        <w:tab/>
      </w:r>
      <w:r w:rsidR="005E7B75" w:rsidRPr="00F44521">
        <w:rPr>
          <w:rFonts w:ascii="Arial Narrow" w:eastAsia="Times New Roman" w:hAnsi="Arial Narrow" w:cs="Arial"/>
          <w:b/>
        </w:rPr>
        <w:tab/>
      </w:r>
      <w:r w:rsidR="005E7B75" w:rsidRPr="00F44521">
        <w:rPr>
          <w:rFonts w:ascii="Arial Narrow" w:eastAsia="Times New Roman" w:hAnsi="Arial Narrow" w:cs="Arial"/>
          <w:b/>
        </w:rPr>
        <w:tab/>
      </w:r>
      <w:r w:rsidR="005E7B75" w:rsidRPr="00F44521">
        <w:rPr>
          <w:rFonts w:ascii="Arial Narrow" w:eastAsia="Times New Roman" w:hAnsi="Arial Narrow" w:cs="Arial"/>
          <w:b/>
        </w:rPr>
        <w:tab/>
      </w:r>
      <w:r w:rsidR="00041C4D" w:rsidRPr="00F44521">
        <w:rPr>
          <w:rFonts w:ascii="Arial Narrow" w:eastAsia="Times New Roman" w:hAnsi="Arial Narrow" w:cs="Arial"/>
          <w:b/>
        </w:rPr>
        <w:tab/>
        <w:t xml:space="preserve"> </w:t>
      </w:r>
      <w:r w:rsidR="005E7B75" w:rsidRPr="00F44521">
        <w:rPr>
          <w:rFonts w:ascii="Arial Narrow" w:eastAsia="Times New Roman" w:hAnsi="Arial Narrow" w:cs="Arial"/>
          <w:b/>
        </w:rPr>
        <w:t>Bar des Parlementaires</w:t>
      </w:r>
    </w:p>
    <w:p w14:paraId="0B84F458" w14:textId="77777777" w:rsidR="00325383" w:rsidRPr="00F44521" w:rsidRDefault="00325383">
      <w:pPr>
        <w:rPr>
          <w:rFonts w:ascii="Arial Narrow" w:eastAsia="Times New Roman" w:hAnsi="Arial Narrow" w:cs="Arial"/>
          <w:b/>
        </w:rPr>
      </w:pPr>
      <w:r w:rsidRPr="00F44521">
        <w:rPr>
          <w:rFonts w:ascii="Arial Narrow" w:eastAsia="Times New Roman" w:hAnsi="Arial Narrow" w:cs="Arial"/>
          <w:b/>
        </w:rPr>
        <w:br w:type="page"/>
      </w:r>
    </w:p>
    <w:p w14:paraId="2BBA9F5E" w14:textId="2C4F1CB1" w:rsidR="00041C4D" w:rsidRPr="00F44521" w:rsidRDefault="00041C4D" w:rsidP="00041C4D">
      <w:pPr>
        <w:pStyle w:val="Heading1"/>
        <w:pBdr>
          <w:bottom w:val="single" w:sz="8" w:space="1" w:color="000000" w:themeColor="text1"/>
        </w:pBdr>
        <w:rPr>
          <w:rFonts w:ascii="Arial Narrow" w:hAnsi="Arial Narrow"/>
          <w:color w:val="auto"/>
        </w:rPr>
      </w:pPr>
      <w:r w:rsidRPr="00F44521">
        <w:rPr>
          <w:rFonts w:ascii="Arial Narrow" w:hAnsi="Arial Narrow"/>
          <w:color w:val="auto"/>
        </w:rPr>
        <w:t>Thursday 17 May 2018 – Afternoon session</w:t>
      </w:r>
    </w:p>
    <w:p w14:paraId="79E3C3B2" w14:textId="089525D3" w:rsidR="005C2A77" w:rsidRPr="00297092" w:rsidRDefault="001D5480" w:rsidP="00041C4D">
      <w:pPr>
        <w:tabs>
          <w:tab w:val="left" w:pos="595"/>
        </w:tabs>
        <w:spacing w:before="120" w:after="0" w:line="240" w:lineRule="auto"/>
        <w:rPr>
          <w:rFonts w:ascii="Arial Narrow" w:eastAsia="Times New Roman" w:hAnsi="Arial Narrow" w:cs="Arial"/>
          <w:b/>
        </w:rPr>
      </w:pPr>
      <w:r w:rsidRPr="00F44521">
        <w:rPr>
          <w:rFonts w:ascii="Arial Narrow" w:eastAsia="Times New Roman" w:hAnsi="Arial Narrow" w:cs="Arial"/>
          <w:b/>
        </w:rPr>
        <w:t>14.</w:t>
      </w:r>
      <w:r w:rsidR="00902EDD" w:rsidRPr="00F44521">
        <w:rPr>
          <w:rFonts w:ascii="Arial Narrow" w:eastAsia="Times New Roman" w:hAnsi="Arial Narrow" w:cs="Arial"/>
          <w:b/>
        </w:rPr>
        <w:t>00</w:t>
      </w:r>
      <w:r w:rsidR="003A6DBA" w:rsidRPr="00F44521">
        <w:rPr>
          <w:rFonts w:ascii="Arial Narrow" w:eastAsia="Times New Roman" w:hAnsi="Arial Narrow" w:cs="Arial"/>
          <w:b/>
        </w:rPr>
        <w:tab/>
      </w:r>
      <w:r w:rsidR="00041C4D" w:rsidRPr="00F44521">
        <w:rPr>
          <w:rFonts w:ascii="Arial Narrow" w:eastAsia="Times New Roman" w:hAnsi="Arial Narrow" w:cs="Arial"/>
          <w:b/>
        </w:rPr>
        <w:t xml:space="preserve">WORKSHOP III: </w:t>
      </w:r>
      <w:r w:rsidR="00041C4D" w:rsidRPr="00297092">
        <w:rPr>
          <w:rFonts w:ascii="Arial Narrow" w:eastAsia="Times New Roman" w:hAnsi="Arial Narrow" w:cs="Arial"/>
          <w:b/>
        </w:rPr>
        <w:t>“</w:t>
      </w:r>
      <w:r w:rsidR="005C2A77" w:rsidRPr="00297092">
        <w:rPr>
          <w:rFonts w:ascii="Arial Narrow" w:eastAsia="Times New Roman" w:hAnsi="Arial Narrow" w:cs="Arial"/>
          <w:b/>
          <w:i/>
        </w:rPr>
        <w:t>Formulating recommendations</w:t>
      </w:r>
      <w:r w:rsidR="00D87E56" w:rsidRPr="00297092">
        <w:rPr>
          <w:rFonts w:ascii="Arial Narrow" w:eastAsia="Times New Roman" w:hAnsi="Arial Narrow" w:cs="Arial"/>
          <w:b/>
          <w:i/>
        </w:rPr>
        <w:t xml:space="preserve"> and drafting an action plan</w:t>
      </w:r>
      <w:r w:rsidR="00041C4D" w:rsidRPr="00297092">
        <w:rPr>
          <w:rFonts w:ascii="Arial Narrow" w:eastAsia="Times New Roman" w:hAnsi="Arial Narrow" w:cs="Arial"/>
          <w:b/>
          <w:i/>
        </w:rPr>
        <w:t>s</w:t>
      </w:r>
      <w:r w:rsidR="008126E8" w:rsidRPr="00297092">
        <w:rPr>
          <w:rFonts w:ascii="Arial Narrow" w:eastAsia="Times New Roman" w:hAnsi="Arial Narrow" w:cs="Arial"/>
          <w:b/>
        </w:rPr>
        <w:t>”</w:t>
      </w:r>
    </w:p>
    <w:p w14:paraId="3DB1BDAF" w14:textId="4D0864D0" w:rsidR="00C6272C" w:rsidRPr="00F44521" w:rsidRDefault="00267745" w:rsidP="00C6272C">
      <w:pPr>
        <w:spacing w:before="120" w:after="0" w:line="240" w:lineRule="auto"/>
        <w:ind w:left="595"/>
        <w:jc w:val="both"/>
        <w:rPr>
          <w:rFonts w:ascii="Arial Narrow" w:eastAsia="Times New Roman" w:hAnsi="Arial Narrow" w:cs="Arial"/>
        </w:rPr>
      </w:pPr>
      <w:r>
        <w:rPr>
          <w:rFonts w:ascii="Arial Narrow" w:eastAsia="Times New Roman" w:hAnsi="Arial Narrow" w:cs="Arial"/>
        </w:rPr>
        <w:t xml:space="preserve">In this workshop the participants will go back to their original working groups on the </w:t>
      </w:r>
      <w:r w:rsidR="00695A74">
        <w:rPr>
          <w:rFonts w:ascii="Arial Narrow" w:eastAsia="Times New Roman" w:hAnsi="Arial Narrow" w:cs="Arial"/>
        </w:rPr>
        <w:t>D</w:t>
      </w:r>
      <w:r>
        <w:rPr>
          <w:rFonts w:ascii="Arial Narrow" w:eastAsia="Times New Roman" w:hAnsi="Arial Narrow" w:cs="Arial"/>
        </w:rPr>
        <w:t xml:space="preserve">ay 1 of the conference. </w:t>
      </w:r>
      <w:r w:rsidR="00C6272C" w:rsidRPr="00F44521">
        <w:rPr>
          <w:rFonts w:ascii="Arial Narrow" w:eastAsia="Times New Roman" w:hAnsi="Arial Narrow" w:cs="Arial"/>
        </w:rPr>
        <w:t>The workshop will be structured as follows:</w:t>
      </w:r>
    </w:p>
    <w:p w14:paraId="489E5E73" w14:textId="77777777" w:rsidR="00C6272C" w:rsidRPr="00267745" w:rsidRDefault="00C6272C" w:rsidP="008B1F59">
      <w:pPr>
        <w:spacing w:before="120" w:after="0" w:line="240" w:lineRule="auto"/>
        <w:ind w:left="595"/>
        <w:jc w:val="both"/>
        <w:rPr>
          <w:rFonts w:ascii="Arial Narrow" w:eastAsia="Times New Roman" w:hAnsi="Arial Narrow" w:cs="Arial"/>
          <w:b/>
        </w:rPr>
      </w:pPr>
      <w:r w:rsidRPr="00267745">
        <w:rPr>
          <w:rFonts w:ascii="Arial Narrow" w:eastAsia="Times New Roman" w:hAnsi="Arial Narrow" w:cs="Arial"/>
          <w:b/>
        </w:rPr>
        <w:t>Phase a) Recommendations for users of the CEFR Companion Volume</w:t>
      </w:r>
    </w:p>
    <w:p w14:paraId="78266616" w14:textId="580D9E14" w:rsidR="00C6272C" w:rsidRPr="00F44521" w:rsidRDefault="00C6272C" w:rsidP="00C6272C">
      <w:pPr>
        <w:pStyle w:val="ListParagraph"/>
        <w:numPr>
          <w:ilvl w:val="0"/>
          <w:numId w:val="21"/>
        </w:numPr>
        <w:spacing w:before="60" w:after="0" w:line="240" w:lineRule="auto"/>
        <w:ind w:left="1191" w:hanging="397"/>
        <w:contextualSpacing w:val="0"/>
        <w:jc w:val="both"/>
        <w:rPr>
          <w:rFonts w:ascii="Arial Narrow" w:eastAsia="Times New Roman" w:hAnsi="Arial Narrow" w:cs="Arial"/>
        </w:rPr>
      </w:pPr>
      <w:r w:rsidRPr="00F44521">
        <w:rPr>
          <w:rFonts w:ascii="Arial Narrow" w:eastAsia="Times New Roman" w:hAnsi="Arial Narrow" w:cs="Arial"/>
        </w:rPr>
        <w:t>A short report from the groups for each of the four themes in the morning</w:t>
      </w:r>
    </w:p>
    <w:p w14:paraId="7039C9B2" w14:textId="77777777" w:rsidR="00C6272C" w:rsidRPr="00F44521" w:rsidRDefault="00C6272C" w:rsidP="00C6272C">
      <w:pPr>
        <w:pStyle w:val="ListParagraph"/>
        <w:numPr>
          <w:ilvl w:val="0"/>
          <w:numId w:val="21"/>
        </w:numPr>
        <w:spacing w:before="60" w:after="0" w:line="240" w:lineRule="auto"/>
        <w:ind w:left="1191" w:hanging="397"/>
        <w:contextualSpacing w:val="0"/>
        <w:jc w:val="both"/>
        <w:rPr>
          <w:rFonts w:ascii="Arial Narrow" w:eastAsia="Times New Roman" w:hAnsi="Arial Narrow" w:cs="Arial"/>
        </w:rPr>
      </w:pPr>
      <w:r w:rsidRPr="00F44521">
        <w:rPr>
          <w:rFonts w:ascii="Arial Narrow" w:eastAsia="Times New Roman" w:hAnsi="Arial Narrow" w:cs="Arial"/>
        </w:rPr>
        <w:t>Rapporteur notes possible case studies on the flipchart</w:t>
      </w:r>
    </w:p>
    <w:p w14:paraId="592BBF7C" w14:textId="77777777" w:rsidR="00C6272C" w:rsidRPr="00F44521" w:rsidRDefault="00C6272C" w:rsidP="00C6272C">
      <w:pPr>
        <w:pStyle w:val="ListParagraph"/>
        <w:numPr>
          <w:ilvl w:val="0"/>
          <w:numId w:val="21"/>
        </w:numPr>
        <w:spacing w:before="60" w:after="0" w:line="240" w:lineRule="auto"/>
        <w:ind w:left="1191" w:hanging="397"/>
        <w:contextualSpacing w:val="0"/>
        <w:jc w:val="both"/>
        <w:rPr>
          <w:rFonts w:ascii="Arial Narrow" w:eastAsia="Times New Roman" w:hAnsi="Arial Narrow" w:cs="Arial"/>
        </w:rPr>
      </w:pPr>
      <w:r w:rsidRPr="00F44521">
        <w:rPr>
          <w:rFonts w:ascii="Arial Narrow" w:eastAsia="Times New Roman" w:hAnsi="Arial Narrow" w:cs="Arial"/>
        </w:rPr>
        <w:t>Discussion with identification of common interests for case studies</w:t>
      </w:r>
    </w:p>
    <w:p w14:paraId="72888222" w14:textId="7E5DCC6A" w:rsidR="00C6272C" w:rsidRPr="00F44521" w:rsidRDefault="00C6272C" w:rsidP="00C6272C">
      <w:pPr>
        <w:pStyle w:val="ListParagraph"/>
        <w:numPr>
          <w:ilvl w:val="0"/>
          <w:numId w:val="21"/>
        </w:numPr>
        <w:spacing w:before="60" w:after="0" w:line="240" w:lineRule="auto"/>
        <w:ind w:left="1191" w:hanging="397"/>
        <w:contextualSpacing w:val="0"/>
        <w:jc w:val="both"/>
        <w:rPr>
          <w:rFonts w:ascii="Arial Narrow" w:eastAsia="Times New Roman" w:hAnsi="Arial Narrow" w:cs="Arial"/>
        </w:rPr>
      </w:pPr>
      <w:r w:rsidRPr="00F44521">
        <w:rPr>
          <w:rFonts w:ascii="Arial Narrow" w:eastAsia="Times New Roman" w:hAnsi="Arial Narrow" w:cs="Arial"/>
        </w:rPr>
        <w:t>Formation of small groups sharing a case study interest</w:t>
      </w:r>
    </w:p>
    <w:p w14:paraId="2B1A2B26" w14:textId="77777777" w:rsidR="00B03674" w:rsidRPr="00267745" w:rsidRDefault="00C6272C" w:rsidP="008B1F59">
      <w:pPr>
        <w:spacing w:before="120" w:after="0" w:line="240" w:lineRule="auto"/>
        <w:ind w:left="595"/>
        <w:jc w:val="both"/>
        <w:rPr>
          <w:rFonts w:ascii="Arial Narrow" w:eastAsia="Times New Roman" w:hAnsi="Arial Narrow" w:cs="Arial"/>
          <w:b/>
        </w:rPr>
      </w:pPr>
      <w:r w:rsidRPr="00267745">
        <w:rPr>
          <w:rFonts w:ascii="Arial Narrow" w:eastAsia="Times New Roman" w:hAnsi="Arial Narrow" w:cs="Arial"/>
          <w:b/>
        </w:rPr>
        <w:t>Phase b) Creating a draft action plan for a case study</w:t>
      </w:r>
    </w:p>
    <w:p w14:paraId="69ED7008" w14:textId="6F9436BE" w:rsidR="00C6272C" w:rsidRPr="00F44521" w:rsidRDefault="00C6272C" w:rsidP="00B03674">
      <w:pPr>
        <w:pStyle w:val="ListParagraph"/>
        <w:numPr>
          <w:ilvl w:val="0"/>
          <w:numId w:val="21"/>
        </w:numPr>
        <w:spacing w:before="60" w:after="0" w:line="240" w:lineRule="auto"/>
        <w:ind w:left="1191" w:hanging="397"/>
        <w:contextualSpacing w:val="0"/>
        <w:jc w:val="both"/>
        <w:rPr>
          <w:rFonts w:ascii="Arial Narrow" w:eastAsia="Times New Roman" w:hAnsi="Arial Narrow" w:cs="Arial"/>
        </w:rPr>
      </w:pPr>
      <w:r w:rsidRPr="00F44521">
        <w:rPr>
          <w:rFonts w:ascii="Arial Narrow" w:eastAsia="Times New Roman" w:hAnsi="Arial Narrow" w:cs="Arial"/>
        </w:rPr>
        <w:t>Confirming topic, organisation and data collection for case study</w:t>
      </w:r>
    </w:p>
    <w:p w14:paraId="54EFDD90" w14:textId="7039962F" w:rsidR="00C6272C" w:rsidRPr="00F44521" w:rsidRDefault="00C6272C" w:rsidP="00B03674">
      <w:pPr>
        <w:pStyle w:val="ListParagraph"/>
        <w:numPr>
          <w:ilvl w:val="0"/>
          <w:numId w:val="21"/>
        </w:numPr>
        <w:spacing w:before="60" w:after="0" w:line="240" w:lineRule="auto"/>
        <w:ind w:left="1191" w:hanging="397"/>
        <w:contextualSpacing w:val="0"/>
        <w:jc w:val="both"/>
        <w:rPr>
          <w:rFonts w:ascii="Arial Narrow" w:eastAsia="Times New Roman" w:hAnsi="Arial Narrow" w:cs="Arial"/>
        </w:rPr>
      </w:pPr>
      <w:r w:rsidRPr="00F44521">
        <w:rPr>
          <w:rFonts w:ascii="Arial Narrow" w:eastAsia="Times New Roman" w:hAnsi="Arial Narrow" w:cs="Arial"/>
        </w:rPr>
        <w:t>Sketching a rough outline with timeline</w:t>
      </w:r>
    </w:p>
    <w:p w14:paraId="0B15FC5E" w14:textId="5F7F3DF2" w:rsidR="00041C4D" w:rsidRPr="00F44521" w:rsidRDefault="00041C4D" w:rsidP="00041C4D">
      <w:pPr>
        <w:spacing w:before="120" w:after="0" w:line="240" w:lineRule="auto"/>
        <w:ind w:left="595"/>
        <w:rPr>
          <w:rFonts w:ascii="Arial Narrow" w:eastAsia="Times New Roman" w:hAnsi="Arial Narrow" w:cs="Arial"/>
          <w:b/>
        </w:rPr>
      </w:pPr>
      <w:r w:rsidRPr="00F44521">
        <w:rPr>
          <w:rFonts w:ascii="Arial Narrow" w:eastAsia="Times New Roman" w:hAnsi="Arial Narrow" w:cs="Arial"/>
          <w:b/>
        </w:rPr>
        <w:t>Working Group One:</w:t>
      </w:r>
      <w:r w:rsidR="004D3393" w:rsidRPr="00F44521">
        <w:rPr>
          <w:rFonts w:ascii="Arial Narrow" w:eastAsia="Times New Roman" w:hAnsi="Arial Narrow" w:cs="Arial"/>
          <w:b/>
        </w:rPr>
        <w:tab/>
      </w:r>
      <w:r w:rsidR="00267745">
        <w:rPr>
          <w:rFonts w:ascii="Arial Narrow" w:eastAsia="Times New Roman" w:hAnsi="Arial Narrow" w:cs="Arial"/>
          <w:b/>
        </w:rPr>
        <w:t xml:space="preserve"> </w:t>
      </w:r>
      <w:r w:rsidRPr="00F44521">
        <w:rPr>
          <w:rFonts w:ascii="Arial Narrow" w:eastAsia="Times New Roman" w:hAnsi="Arial Narrow" w:cs="Arial"/>
          <w:b/>
        </w:rPr>
        <w:t>Policy makers and curriculum developers</w:t>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t xml:space="preserve">Room </w:t>
      </w:r>
      <w:r w:rsidR="002F0D46">
        <w:rPr>
          <w:rFonts w:ascii="Arial Narrow" w:eastAsia="Times New Roman" w:hAnsi="Arial Narrow" w:cs="Arial"/>
          <w:b/>
        </w:rPr>
        <w:t>2</w:t>
      </w:r>
    </w:p>
    <w:p w14:paraId="603A584B" w14:textId="3475C954" w:rsidR="00041C4D" w:rsidRPr="00F44521" w:rsidRDefault="00041C4D" w:rsidP="00041C4D">
      <w:pPr>
        <w:spacing w:before="120" w:after="0" w:line="240" w:lineRule="auto"/>
        <w:ind w:left="595"/>
        <w:rPr>
          <w:rFonts w:ascii="Arial Narrow" w:eastAsia="Times New Roman" w:hAnsi="Arial Narrow" w:cs="Arial"/>
          <w:b/>
        </w:rPr>
      </w:pPr>
      <w:r w:rsidRPr="00F44521">
        <w:rPr>
          <w:rFonts w:ascii="Arial Narrow" w:eastAsia="Times New Roman" w:hAnsi="Arial Narrow" w:cs="Arial"/>
          <w:b/>
        </w:rPr>
        <w:t>Working Group Two: Language education institutions and associations</w:t>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t xml:space="preserve">Room </w:t>
      </w:r>
      <w:r w:rsidR="002F0D46">
        <w:rPr>
          <w:rFonts w:ascii="Arial Narrow" w:eastAsia="Times New Roman" w:hAnsi="Arial Narrow" w:cs="Arial"/>
          <w:b/>
        </w:rPr>
        <w:t>1</w:t>
      </w:r>
    </w:p>
    <w:p w14:paraId="7650E072" w14:textId="568A5939" w:rsidR="00041C4D" w:rsidRPr="00F44521" w:rsidRDefault="00041C4D" w:rsidP="00041C4D">
      <w:pPr>
        <w:spacing w:before="120" w:after="0" w:line="240" w:lineRule="auto"/>
        <w:ind w:left="595"/>
        <w:rPr>
          <w:rFonts w:ascii="Arial Narrow" w:eastAsia="Times New Roman" w:hAnsi="Arial Narrow" w:cs="Arial"/>
          <w:b/>
        </w:rPr>
      </w:pPr>
      <w:r w:rsidRPr="00F44521">
        <w:rPr>
          <w:rFonts w:ascii="Arial Narrow" w:eastAsia="Times New Roman" w:hAnsi="Arial Narrow" w:cs="Arial"/>
          <w:b/>
        </w:rPr>
        <w:t xml:space="preserve">Working Group Three: Teacher educators and practitioners </w:t>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t xml:space="preserve">Room </w:t>
      </w:r>
      <w:r w:rsidR="002F0D46">
        <w:rPr>
          <w:rFonts w:ascii="Arial Narrow" w:eastAsia="Times New Roman" w:hAnsi="Arial Narrow" w:cs="Arial"/>
          <w:b/>
        </w:rPr>
        <w:t>5</w:t>
      </w:r>
    </w:p>
    <w:p w14:paraId="0E57CA77" w14:textId="1B7028E8" w:rsidR="00041C4D" w:rsidRPr="00F44521" w:rsidRDefault="00041C4D" w:rsidP="00041C4D">
      <w:pPr>
        <w:spacing w:before="120" w:after="0" w:line="240" w:lineRule="auto"/>
        <w:ind w:left="595"/>
        <w:rPr>
          <w:rFonts w:ascii="Arial Narrow" w:eastAsia="Times New Roman" w:hAnsi="Arial Narrow" w:cs="Arial"/>
          <w:b/>
        </w:rPr>
      </w:pPr>
      <w:r w:rsidRPr="00F44521">
        <w:rPr>
          <w:rFonts w:ascii="Arial Narrow" w:eastAsia="Times New Roman" w:hAnsi="Arial Narrow" w:cs="Arial"/>
          <w:b/>
        </w:rPr>
        <w:t>Working Group Four: Researchers</w:t>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r>
      <w:r w:rsidRPr="00F44521">
        <w:rPr>
          <w:rFonts w:ascii="Arial Narrow" w:eastAsia="Times New Roman" w:hAnsi="Arial Narrow" w:cs="Arial"/>
          <w:b/>
        </w:rPr>
        <w:tab/>
        <w:t xml:space="preserve">Room </w:t>
      </w:r>
      <w:r w:rsidR="002F0D46">
        <w:rPr>
          <w:rFonts w:ascii="Arial Narrow" w:eastAsia="Times New Roman" w:hAnsi="Arial Narrow" w:cs="Arial"/>
          <w:b/>
        </w:rPr>
        <w:t>6</w:t>
      </w:r>
    </w:p>
    <w:p w14:paraId="6A172D97" w14:textId="7F99ED88" w:rsidR="008126E8" w:rsidRPr="00F44521" w:rsidRDefault="001D5480" w:rsidP="00B03674">
      <w:pPr>
        <w:tabs>
          <w:tab w:val="left" w:pos="595"/>
        </w:tabs>
        <w:spacing w:before="120" w:after="0" w:line="240" w:lineRule="auto"/>
        <w:rPr>
          <w:rFonts w:ascii="Arial Narrow" w:eastAsia="Times New Roman" w:hAnsi="Arial Narrow" w:cs="Arial"/>
        </w:rPr>
      </w:pPr>
      <w:r w:rsidRPr="00F44521">
        <w:rPr>
          <w:rFonts w:ascii="Arial Narrow" w:eastAsia="Times New Roman" w:hAnsi="Arial Narrow" w:cs="Arial"/>
          <w:b/>
        </w:rPr>
        <w:t>1</w:t>
      </w:r>
      <w:r w:rsidR="005C2A77" w:rsidRPr="00F44521">
        <w:rPr>
          <w:rFonts w:ascii="Arial Narrow" w:eastAsia="Times New Roman" w:hAnsi="Arial Narrow" w:cs="Arial"/>
          <w:b/>
        </w:rPr>
        <w:t>5</w:t>
      </w:r>
      <w:r w:rsidRPr="00F44521">
        <w:rPr>
          <w:rFonts w:ascii="Arial Narrow" w:eastAsia="Times New Roman" w:hAnsi="Arial Narrow" w:cs="Arial"/>
          <w:b/>
        </w:rPr>
        <w:t>.</w:t>
      </w:r>
      <w:r w:rsidR="005C2A77" w:rsidRPr="00F44521">
        <w:rPr>
          <w:rFonts w:ascii="Arial Narrow" w:eastAsia="Times New Roman" w:hAnsi="Arial Narrow" w:cs="Arial"/>
          <w:b/>
        </w:rPr>
        <w:t>3</w:t>
      </w:r>
      <w:r w:rsidRPr="00F44521">
        <w:rPr>
          <w:rFonts w:ascii="Arial Narrow" w:eastAsia="Times New Roman" w:hAnsi="Arial Narrow" w:cs="Arial"/>
          <w:b/>
        </w:rPr>
        <w:t>0</w:t>
      </w:r>
      <w:r w:rsidRPr="00F44521">
        <w:rPr>
          <w:rFonts w:ascii="Arial Narrow" w:eastAsia="Times New Roman" w:hAnsi="Arial Narrow" w:cs="Arial"/>
          <w:b/>
        </w:rPr>
        <w:tab/>
      </w:r>
      <w:r w:rsidR="008126E8" w:rsidRPr="00F44521">
        <w:rPr>
          <w:rFonts w:ascii="Arial Narrow" w:eastAsia="Times New Roman" w:hAnsi="Arial Narrow" w:cs="Arial"/>
          <w:b/>
        </w:rPr>
        <w:t>Plenary</w:t>
      </w:r>
      <w:r w:rsidR="00B03674" w:rsidRPr="00F44521">
        <w:rPr>
          <w:rFonts w:ascii="Arial Narrow" w:eastAsia="Times New Roman" w:hAnsi="Arial Narrow" w:cs="Arial"/>
          <w:b/>
        </w:rPr>
        <w:t>:</w:t>
      </w:r>
      <w:r w:rsidR="008B1F59">
        <w:rPr>
          <w:rFonts w:ascii="Arial Narrow" w:eastAsia="Times New Roman" w:hAnsi="Arial Narrow" w:cs="Arial"/>
          <w:b/>
        </w:rPr>
        <w:t xml:space="preserve"> </w:t>
      </w:r>
      <w:r w:rsidR="008126E8" w:rsidRPr="00297092">
        <w:rPr>
          <w:rFonts w:ascii="Arial Narrow" w:eastAsia="Times New Roman" w:hAnsi="Arial Narrow" w:cs="Arial"/>
          <w:b/>
        </w:rPr>
        <w:t>“</w:t>
      </w:r>
      <w:r w:rsidR="007F20F9" w:rsidRPr="00297092">
        <w:rPr>
          <w:rFonts w:ascii="Arial Narrow" w:eastAsia="Times New Roman" w:hAnsi="Arial Narrow" w:cs="Arial"/>
          <w:b/>
          <w:i/>
        </w:rPr>
        <w:t xml:space="preserve">Synthesis from the </w:t>
      </w:r>
      <w:r w:rsidR="00635EDF" w:rsidRPr="00297092">
        <w:rPr>
          <w:rFonts w:ascii="Arial Narrow" w:eastAsia="Times New Roman" w:hAnsi="Arial Narrow" w:cs="Arial"/>
          <w:b/>
          <w:i/>
        </w:rPr>
        <w:t>p</w:t>
      </w:r>
      <w:r w:rsidR="00D87E56" w:rsidRPr="00297092">
        <w:rPr>
          <w:rFonts w:ascii="Arial Narrow" w:eastAsia="Times New Roman" w:hAnsi="Arial Narrow" w:cs="Arial"/>
          <w:b/>
          <w:i/>
        </w:rPr>
        <w:t xml:space="preserve">arallel </w:t>
      </w:r>
      <w:r w:rsidR="00635EDF" w:rsidRPr="00297092">
        <w:rPr>
          <w:rFonts w:ascii="Arial Narrow" w:eastAsia="Times New Roman" w:hAnsi="Arial Narrow" w:cs="Arial"/>
          <w:b/>
          <w:i/>
        </w:rPr>
        <w:t>w</w:t>
      </w:r>
      <w:r w:rsidR="00D87E56" w:rsidRPr="00297092">
        <w:rPr>
          <w:rFonts w:ascii="Arial Narrow" w:eastAsia="Times New Roman" w:hAnsi="Arial Narrow" w:cs="Arial"/>
          <w:b/>
          <w:i/>
        </w:rPr>
        <w:t>ork</w:t>
      </w:r>
      <w:r w:rsidR="005C7774" w:rsidRPr="00297092">
        <w:rPr>
          <w:rFonts w:ascii="Arial Narrow" w:eastAsia="Times New Roman" w:hAnsi="Arial Narrow" w:cs="Arial"/>
          <w:b/>
          <w:i/>
        </w:rPr>
        <w:t>s</w:t>
      </w:r>
      <w:r w:rsidR="00D87E56" w:rsidRPr="00297092">
        <w:rPr>
          <w:rFonts w:ascii="Arial Narrow" w:eastAsia="Times New Roman" w:hAnsi="Arial Narrow" w:cs="Arial"/>
          <w:b/>
          <w:i/>
        </w:rPr>
        <w:t>hops</w:t>
      </w:r>
      <w:r w:rsidR="008126E8" w:rsidRPr="00297092">
        <w:rPr>
          <w:rFonts w:ascii="Arial Narrow" w:eastAsia="Times New Roman" w:hAnsi="Arial Narrow" w:cs="Arial"/>
          <w:b/>
        </w:rPr>
        <w:t>”</w:t>
      </w:r>
      <w:r w:rsidR="00B03674" w:rsidRPr="00F44521">
        <w:rPr>
          <w:rFonts w:ascii="Arial Narrow" w:eastAsia="Times New Roman" w:hAnsi="Arial Narrow" w:cs="Arial"/>
          <w:b/>
        </w:rPr>
        <w:tab/>
      </w:r>
      <w:r w:rsidR="00B03674" w:rsidRPr="00F44521">
        <w:rPr>
          <w:rFonts w:ascii="Arial Narrow" w:eastAsia="Times New Roman" w:hAnsi="Arial Narrow" w:cs="Arial"/>
          <w:b/>
        </w:rPr>
        <w:tab/>
      </w:r>
      <w:r w:rsidR="00B03674" w:rsidRPr="00F44521">
        <w:rPr>
          <w:rFonts w:ascii="Arial Narrow" w:eastAsia="Times New Roman" w:hAnsi="Arial Narrow" w:cs="Arial"/>
          <w:b/>
        </w:rPr>
        <w:tab/>
      </w:r>
      <w:r w:rsidR="00B03674" w:rsidRPr="00F44521">
        <w:rPr>
          <w:rFonts w:ascii="Arial Narrow" w:eastAsia="Times New Roman" w:hAnsi="Arial Narrow" w:cs="Arial"/>
          <w:b/>
        </w:rPr>
        <w:tab/>
      </w:r>
      <w:r w:rsidR="00B03674" w:rsidRPr="00F44521">
        <w:rPr>
          <w:rFonts w:ascii="Arial Narrow" w:eastAsia="Times New Roman" w:hAnsi="Arial Narrow" w:cs="Arial"/>
          <w:b/>
        </w:rPr>
        <w:tab/>
      </w:r>
      <w:r w:rsidR="00B03674" w:rsidRPr="00F44521">
        <w:rPr>
          <w:rFonts w:ascii="Arial Narrow" w:eastAsia="Times New Roman" w:hAnsi="Arial Narrow" w:cs="Arial"/>
          <w:b/>
        </w:rPr>
        <w:tab/>
      </w:r>
      <w:r w:rsidR="00B03674" w:rsidRPr="00F44521">
        <w:rPr>
          <w:rFonts w:ascii="Arial Narrow" w:eastAsia="Times New Roman" w:hAnsi="Arial Narrow" w:cs="Arial"/>
          <w:b/>
        </w:rPr>
        <w:tab/>
      </w:r>
      <w:r w:rsidR="00B03674" w:rsidRPr="00F44521">
        <w:rPr>
          <w:rFonts w:ascii="Arial Narrow" w:eastAsia="Times New Roman" w:hAnsi="Arial Narrow" w:cs="Arial"/>
          <w:b/>
        </w:rPr>
        <w:tab/>
      </w:r>
      <w:r w:rsidR="00B03674" w:rsidRPr="00F44521">
        <w:rPr>
          <w:rFonts w:ascii="Arial Narrow" w:eastAsia="Times New Roman" w:hAnsi="Arial Narrow" w:cs="Arial"/>
          <w:b/>
        </w:rPr>
        <w:tab/>
      </w:r>
      <w:r w:rsidR="00B03674" w:rsidRPr="00F44521">
        <w:rPr>
          <w:rFonts w:ascii="Arial Narrow" w:eastAsia="Times New Roman" w:hAnsi="Arial Narrow" w:cs="Arial"/>
          <w:b/>
        </w:rPr>
        <w:tab/>
      </w:r>
      <w:r w:rsidR="00B03674" w:rsidRPr="00F44521">
        <w:rPr>
          <w:rFonts w:ascii="Arial Narrow" w:eastAsia="Times New Roman" w:hAnsi="Arial Narrow" w:cs="Arial"/>
          <w:b/>
        </w:rPr>
        <w:tab/>
      </w:r>
      <w:r w:rsidR="00B03674" w:rsidRPr="00F44521">
        <w:rPr>
          <w:rFonts w:ascii="Arial Narrow" w:eastAsia="Times New Roman" w:hAnsi="Arial Narrow" w:cs="Arial"/>
          <w:b/>
        </w:rPr>
        <w:tab/>
      </w:r>
      <w:r w:rsidR="00B03674" w:rsidRPr="00F44521">
        <w:rPr>
          <w:rFonts w:ascii="Arial Narrow" w:eastAsia="Times New Roman" w:hAnsi="Arial Narrow" w:cs="Arial"/>
          <w:b/>
        </w:rPr>
        <w:tab/>
      </w:r>
      <w:r w:rsidR="00B03674" w:rsidRPr="00F44521">
        <w:rPr>
          <w:rFonts w:ascii="Arial Narrow" w:eastAsia="Times New Roman" w:hAnsi="Arial Narrow" w:cs="Arial"/>
          <w:b/>
        </w:rPr>
        <w:tab/>
      </w:r>
      <w:r w:rsidR="00B03674" w:rsidRPr="00F44521">
        <w:rPr>
          <w:rFonts w:ascii="Arial Narrow" w:eastAsia="Times New Roman" w:hAnsi="Arial Narrow" w:cs="Arial"/>
          <w:b/>
        </w:rPr>
        <w:tab/>
      </w:r>
      <w:r w:rsidR="00B03674" w:rsidRPr="00F44521">
        <w:rPr>
          <w:rFonts w:ascii="Arial Narrow" w:eastAsia="Times New Roman" w:hAnsi="Arial Narrow" w:cs="Arial"/>
          <w:b/>
        </w:rPr>
        <w:tab/>
      </w:r>
      <w:r w:rsidR="00B03674" w:rsidRPr="00F44521">
        <w:rPr>
          <w:rFonts w:ascii="Arial Narrow" w:eastAsia="Times New Roman" w:hAnsi="Arial Narrow" w:cs="Arial"/>
          <w:b/>
        </w:rPr>
        <w:tab/>
      </w:r>
      <w:r w:rsidR="00B03674" w:rsidRPr="00F44521">
        <w:rPr>
          <w:rFonts w:ascii="Arial Narrow" w:eastAsia="Times New Roman" w:hAnsi="Arial Narrow" w:cs="Arial"/>
          <w:b/>
        </w:rPr>
        <w:tab/>
        <w:t>Room 1</w:t>
      </w:r>
    </w:p>
    <w:p w14:paraId="2E9DEA42" w14:textId="79B8AF38" w:rsidR="007F20F9" w:rsidRPr="00F44521" w:rsidRDefault="007F20F9" w:rsidP="00B03674">
      <w:pPr>
        <w:spacing w:before="60" w:after="0" w:line="240" w:lineRule="auto"/>
        <w:ind w:left="794"/>
        <w:rPr>
          <w:rFonts w:ascii="Arial Narrow" w:eastAsia="Times New Roman" w:hAnsi="Arial Narrow" w:cs="Arial"/>
        </w:rPr>
      </w:pPr>
      <w:r w:rsidRPr="00F44521">
        <w:rPr>
          <w:rFonts w:ascii="Arial Narrow" w:eastAsia="Times New Roman" w:hAnsi="Arial Narrow" w:cs="Arial"/>
        </w:rPr>
        <w:t>Daniela</w:t>
      </w:r>
      <w:r w:rsidR="008126E8" w:rsidRPr="00F44521">
        <w:rPr>
          <w:rFonts w:ascii="Arial Narrow" w:eastAsia="Times New Roman" w:hAnsi="Arial Narrow" w:cs="Arial"/>
        </w:rPr>
        <w:t xml:space="preserve"> FASOGLIO, G</w:t>
      </w:r>
      <w:r w:rsidR="00B92634" w:rsidRPr="00F44521">
        <w:rPr>
          <w:rFonts w:ascii="Arial Narrow" w:eastAsia="Times New Roman" w:hAnsi="Arial Narrow" w:cs="Arial"/>
        </w:rPr>
        <w:t>eneral rapporteur</w:t>
      </w:r>
    </w:p>
    <w:p w14:paraId="0D55CA85" w14:textId="21C0C268" w:rsidR="008126E8" w:rsidRPr="00F44521" w:rsidRDefault="007F20F9" w:rsidP="00B03674">
      <w:pPr>
        <w:tabs>
          <w:tab w:val="left" w:pos="595"/>
        </w:tabs>
        <w:spacing w:before="120" w:after="0" w:line="240" w:lineRule="auto"/>
        <w:rPr>
          <w:rFonts w:ascii="Arial Narrow" w:eastAsia="Times New Roman" w:hAnsi="Arial Narrow" w:cs="Arial"/>
          <w:b/>
        </w:rPr>
      </w:pPr>
      <w:r w:rsidRPr="00F44521">
        <w:rPr>
          <w:rFonts w:ascii="Arial Narrow" w:eastAsia="Times New Roman" w:hAnsi="Arial Narrow" w:cs="Arial"/>
        </w:rPr>
        <w:t>15.45</w:t>
      </w:r>
      <w:r w:rsidRPr="00F44521">
        <w:rPr>
          <w:rFonts w:ascii="Arial Narrow" w:eastAsia="Times New Roman" w:hAnsi="Arial Narrow" w:cs="Arial"/>
        </w:rPr>
        <w:tab/>
      </w:r>
      <w:r w:rsidRPr="00F44521">
        <w:rPr>
          <w:rFonts w:ascii="Arial Narrow" w:eastAsia="Times New Roman" w:hAnsi="Arial Narrow" w:cs="Arial"/>
          <w:b/>
        </w:rPr>
        <w:t>Closing remarks</w:t>
      </w:r>
    </w:p>
    <w:p w14:paraId="6BA5A7AB" w14:textId="4F00F1C5" w:rsidR="001D5480" w:rsidRPr="00297092" w:rsidRDefault="00B03674" w:rsidP="00B03674">
      <w:pPr>
        <w:spacing w:before="60" w:after="0" w:line="240" w:lineRule="auto"/>
        <w:ind w:left="794"/>
        <w:rPr>
          <w:rFonts w:ascii="Arial Narrow" w:eastAsia="Times New Roman" w:hAnsi="Arial Narrow" w:cs="Arial"/>
          <w:lang w:val="fr-FR"/>
        </w:rPr>
      </w:pPr>
      <w:r w:rsidRPr="00297092">
        <w:rPr>
          <w:rFonts w:ascii="Arial Narrow" w:eastAsia="Times New Roman" w:hAnsi="Arial Narrow" w:cs="Arial"/>
          <w:lang w:val="fr-FR"/>
        </w:rPr>
        <w:t>F</w:t>
      </w:r>
      <w:r w:rsidR="007F20F9" w:rsidRPr="00297092">
        <w:rPr>
          <w:rFonts w:ascii="Arial Narrow" w:eastAsia="Times New Roman" w:hAnsi="Arial Narrow" w:cs="Arial"/>
          <w:lang w:val="fr-FR"/>
        </w:rPr>
        <w:t>rancis G</w:t>
      </w:r>
      <w:r w:rsidR="008126E8" w:rsidRPr="00297092">
        <w:rPr>
          <w:rFonts w:ascii="Arial Narrow" w:eastAsia="Times New Roman" w:hAnsi="Arial Narrow" w:cs="Arial"/>
          <w:lang w:val="fr-FR"/>
        </w:rPr>
        <w:t>OULLIER</w:t>
      </w:r>
      <w:r w:rsidR="00190007" w:rsidRPr="00297092">
        <w:rPr>
          <w:rFonts w:ascii="Arial Narrow" w:eastAsia="Times New Roman" w:hAnsi="Arial Narrow" w:cs="Arial"/>
          <w:lang w:val="fr-FR"/>
        </w:rPr>
        <w:t xml:space="preserve">, </w:t>
      </w:r>
      <w:r w:rsidR="00297092">
        <w:rPr>
          <w:rFonts w:ascii="Arial Narrow" w:eastAsia="Times New Roman" w:hAnsi="Arial Narrow" w:cs="Arial"/>
          <w:lang w:val="fr-FR"/>
        </w:rPr>
        <w:t>I</w:t>
      </w:r>
      <w:r w:rsidR="00297092" w:rsidRPr="00297092">
        <w:rPr>
          <w:rFonts w:ascii="Arial Narrow" w:eastAsia="Times New Roman" w:hAnsi="Arial Narrow" w:cs="Arial"/>
          <w:lang w:val="fr-FR"/>
        </w:rPr>
        <w:t>nspecteur général de l'éducation nationale honoraire</w:t>
      </w:r>
    </w:p>
    <w:p w14:paraId="4D1E464D" w14:textId="7247F758" w:rsidR="001D5480" w:rsidRPr="00F44521" w:rsidRDefault="007F20F9" w:rsidP="00B03674">
      <w:pPr>
        <w:spacing w:before="60" w:after="0" w:line="240" w:lineRule="auto"/>
        <w:ind w:left="794"/>
        <w:rPr>
          <w:rFonts w:ascii="Arial Narrow" w:eastAsia="Times New Roman" w:hAnsi="Arial Narrow" w:cs="Arial"/>
        </w:rPr>
      </w:pPr>
      <w:r w:rsidRPr="00F44521">
        <w:rPr>
          <w:rFonts w:ascii="Arial Narrow" w:eastAsia="Times New Roman" w:hAnsi="Arial Narrow" w:cs="Arial"/>
        </w:rPr>
        <w:t>Villano</w:t>
      </w:r>
      <w:r w:rsidR="008126E8" w:rsidRPr="00F44521">
        <w:rPr>
          <w:rFonts w:ascii="Arial Narrow" w:eastAsia="Times New Roman" w:hAnsi="Arial Narrow" w:cs="Arial"/>
        </w:rPr>
        <w:t xml:space="preserve"> QIRIAZI</w:t>
      </w:r>
      <w:r w:rsidR="00297092">
        <w:rPr>
          <w:rFonts w:ascii="Arial Narrow" w:eastAsia="Times New Roman" w:hAnsi="Arial Narrow" w:cs="Arial"/>
        </w:rPr>
        <w:t>, Head of Education Policy Division</w:t>
      </w:r>
    </w:p>
    <w:p w14:paraId="7FF53507" w14:textId="540544AD" w:rsidR="001D5480" w:rsidRPr="00F44521" w:rsidRDefault="008126E8" w:rsidP="00B03674">
      <w:pPr>
        <w:tabs>
          <w:tab w:val="left" w:pos="595"/>
        </w:tabs>
        <w:spacing w:before="120" w:after="0" w:line="240" w:lineRule="auto"/>
        <w:rPr>
          <w:rFonts w:ascii="Arial Narrow" w:hAnsi="Arial Narrow"/>
        </w:rPr>
      </w:pPr>
      <w:r w:rsidRPr="00F44521">
        <w:rPr>
          <w:rFonts w:ascii="Arial Narrow" w:eastAsia="Times New Roman" w:hAnsi="Arial Narrow" w:cs="Arial"/>
          <w:b/>
        </w:rPr>
        <w:t>16.15</w:t>
      </w:r>
      <w:r w:rsidRPr="00F44521">
        <w:rPr>
          <w:rFonts w:ascii="Arial Narrow" w:eastAsia="Times New Roman" w:hAnsi="Arial Narrow" w:cs="Arial"/>
        </w:rPr>
        <w:tab/>
      </w:r>
      <w:r w:rsidRPr="00F44521">
        <w:rPr>
          <w:rFonts w:ascii="Arial Narrow" w:eastAsia="Times New Roman" w:hAnsi="Arial Narrow" w:cs="Arial"/>
          <w:b/>
        </w:rPr>
        <w:t>End of the programme</w:t>
      </w:r>
    </w:p>
    <w:sectPr w:rsidR="001D5480" w:rsidRPr="00F44521" w:rsidSect="00325383">
      <w:pgSz w:w="11906" w:h="16838" w:code="9"/>
      <w:pgMar w:top="1497" w:right="1389" w:bottom="1497" w:left="138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39C79" w14:textId="77777777" w:rsidR="000314E2" w:rsidRDefault="000314E2" w:rsidP="005F3A20">
      <w:pPr>
        <w:spacing w:after="0" w:line="240" w:lineRule="auto"/>
      </w:pPr>
      <w:r>
        <w:separator/>
      </w:r>
    </w:p>
  </w:endnote>
  <w:endnote w:type="continuationSeparator" w:id="0">
    <w:p w14:paraId="01D366C9" w14:textId="77777777" w:rsidR="000314E2" w:rsidRDefault="000314E2" w:rsidP="005F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45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FCCAF" w14:textId="77777777" w:rsidR="000314E2" w:rsidRDefault="000314E2" w:rsidP="005F3A20">
      <w:pPr>
        <w:spacing w:after="0" w:line="240" w:lineRule="auto"/>
      </w:pPr>
      <w:r>
        <w:separator/>
      </w:r>
    </w:p>
  </w:footnote>
  <w:footnote w:type="continuationSeparator" w:id="0">
    <w:p w14:paraId="6EE3DBFB" w14:textId="77777777" w:rsidR="000314E2" w:rsidRDefault="000314E2" w:rsidP="005F3A20">
      <w:pPr>
        <w:spacing w:after="0" w:line="240" w:lineRule="auto"/>
      </w:pPr>
      <w:r>
        <w:continuationSeparator/>
      </w:r>
    </w:p>
  </w:footnote>
  <w:footnote w:id="1">
    <w:p w14:paraId="1976C8C4" w14:textId="04310D33" w:rsidR="00F31FA8" w:rsidRPr="006C3FD6" w:rsidRDefault="00F31FA8">
      <w:pPr>
        <w:pStyle w:val="FootnoteText"/>
        <w:rPr>
          <w:rFonts w:ascii="Arial Narrow" w:hAnsi="Arial Narrow"/>
        </w:rPr>
      </w:pPr>
      <w:r w:rsidRPr="006C3FD6">
        <w:rPr>
          <w:rStyle w:val="FootnoteReference"/>
          <w:rFonts w:ascii="Arial Narrow" w:hAnsi="Arial Narrow"/>
          <w:sz w:val="18"/>
        </w:rPr>
        <w:footnoteRef/>
      </w:r>
      <w:r w:rsidRPr="006C3FD6">
        <w:rPr>
          <w:rFonts w:ascii="Arial Narrow" w:hAnsi="Arial Narrow"/>
          <w:sz w:val="18"/>
        </w:rPr>
        <w:t xml:space="preserve"> </w:t>
      </w:r>
      <w:r w:rsidR="00A02E03" w:rsidRPr="006C3FD6">
        <w:rPr>
          <w:rFonts w:ascii="Arial Narrow" w:hAnsi="Arial Narrow"/>
          <w:sz w:val="18"/>
        </w:rPr>
        <w:t>A c</w:t>
      </w:r>
      <w:r w:rsidRPr="006C3FD6">
        <w:rPr>
          <w:rFonts w:ascii="Arial Narrow" w:hAnsi="Arial Narrow"/>
          <w:sz w:val="18"/>
        </w:rPr>
        <w:t xml:space="preserve">offee </w:t>
      </w:r>
      <w:r w:rsidR="00A02E03" w:rsidRPr="006C3FD6">
        <w:rPr>
          <w:rFonts w:ascii="Arial Narrow" w:hAnsi="Arial Narrow"/>
          <w:sz w:val="18"/>
        </w:rPr>
        <w:t xml:space="preserve">break </w:t>
      </w:r>
      <w:r w:rsidRPr="006C3FD6">
        <w:rPr>
          <w:rFonts w:ascii="Arial Narrow" w:hAnsi="Arial Narrow"/>
          <w:sz w:val="18"/>
        </w:rPr>
        <w:t>will be served between 16.</w:t>
      </w:r>
      <w:r w:rsidR="004B0E89">
        <w:rPr>
          <w:rFonts w:ascii="Arial Narrow" w:hAnsi="Arial Narrow"/>
          <w:sz w:val="18"/>
        </w:rPr>
        <w:t>00</w:t>
      </w:r>
      <w:r w:rsidRPr="006C3FD6">
        <w:rPr>
          <w:rFonts w:ascii="Arial Narrow" w:hAnsi="Arial Narrow"/>
          <w:sz w:val="18"/>
        </w:rPr>
        <w:t xml:space="preserve"> and 16.</w:t>
      </w:r>
      <w:r w:rsidR="004B0E89">
        <w:rPr>
          <w:rFonts w:ascii="Arial Narrow" w:hAnsi="Arial Narrow"/>
          <w:sz w:val="18"/>
        </w:rPr>
        <w:t>30</w:t>
      </w:r>
      <w:r w:rsidRPr="006C3FD6">
        <w:rPr>
          <w:rFonts w:ascii="Arial Narrow" w:hAnsi="Arial Narrow"/>
          <w:sz w:val="18"/>
        </w:rPr>
        <w:t xml:space="preserve"> in front of Room 1.</w:t>
      </w:r>
    </w:p>
  </w:footnote>
  <w:footnote w:id="2">
    <w:p w14:paraId="764128D8" w14:textId="43468E09" w:rsidR="004B0E89" w:rsidRDefault="004B0E89">
      <w:pPr>
        <w:pStyle w:val="FootnoteText"/>
      </w:pPr>
      <w:r>
        <w:rPr>
          <w:rStyle w:val="FootnoteReference"/>
        </w:rPr>
        <w:footnoteRef/>
      </w:r>
      <w:r>
        <w:t xml:space="preserve"> </w:t>
      </w:r>
      <w:r w:rsidRPr="004B0E89">
        <w:rPr>
          <w:rFonts w:ascii="Arial Narrow" w:hAnsi="Arial Narrow"/>
          <w:sz w:val="18"/>
        </w:rPr>
        <w:t>A coffee break will be served between 1</w:t>
      </w:r>
      <w:r>
        <w:rPr>
          <w:rFonts w:ascii="Arial Narrow" w:hAnsi="Arial Narrow"/>
          <w:sz w:val="18"/>
        </w:rPr>
        <w:t>0</w:t>
      </w:r>
      <w:r w:rsidRPr="004B0E89">
        <w:rPr>
          <w:rFonts w:ascii="Arial Narrow" w:hAnsi="Arial Narrow"/>
          <w:sz w:val="18"/>
        </w:rPr>
        <w:t>.</w:t>
      </w:r>
      <w:r>
        <w:rPr>
          <w:rFonts w:ascii="Arial Narrow" w:hAnsi="Arial Narrow"/>
          <w:sz w:val="18"/>
        </w:rPr>
        <w:t>3</w:t>
      </w:r>
      <w:r w:rsidRPr="004B0E89">
        <w:rPr>
          <w:rFonts w:ascii="Arial Narrow" w:hAnsi="Arial Narrow"/>
          <w:sz w:val="18"/>
        </w:rPr>
        <w:t>0 and 1</w:t>
      </w:r>
      <w:r>
        <w:rPr>
          <w:rFonts w:ascii="Arial Narrow" w:hAnsi="Arial Narrow"/>
          <w:sz w:val="18"/>
        </w:rPr>
        <w:t>1</w:t>
      </w:r>
      <w:r w:rsidRPr="004B0E89">
        <w:rPr>
          <w:rFonts w:ascii="Arial Narrow" w:hAnsi="Arial Narrow"/>
          <w:sz w:val="18"/>
        </w:rPr>
        <w:t>.</w:t>
      </w:r>
      <w:r>
        <w:rPr>
          <w:rFonts w:ascii="Arial Narrow" w:hAnsi="Arial Narrow"/>
          <w:sz w:val="18"/>
        </w:rPr>
        <w:t>0</w:t>
      </w:r>
      <w:r w:rsidRPr="004B0E89">
        <w:rPr>
          <w:rFonts w:ascii="Arial Narrow" w:hAnsi="Arial Narrow"/>
          <w:sz w:val="18"/>
        </w:rPr>
        <w:t>0 in front of Room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E2B"/>
    <w:multiLevelType w:val="multilevel"/>
    <w:tmpl w:val="7C22C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930323"/>
    <w:multiLevelType w:val="multilevel"/>
    <w:tmpl w:val="306850D0"/>
    <w:lvl w:ilvl="0">
      <w:start w:val="1"/>
      <w:numFmt w:val="bullet"/>
      <w:lvlText w:val="►"/>
      <w:lvlJc w:val="left"/>
      <w:pPr>
        <w:ind w:left="720" w:hanging="360"/>
      </w:pPr>
      <w:rPr>
        <w:rFonts w:ascii="Arial" w:hAnsi="Arial" w:hint="default"/>
        <w:b/>
        <w:i w:val="0"/>
        <w:color w:val="03719C"/>
        <w:sz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FF55BA2"/>
    <w:multiLevelType w:val="hybridMultilevel"/>
    <w:tmpl w:val="40A697B6"/>
    <w:lvl w:ilvl="0" w:tplc="D8ACC5B8">
      <w:start w:val="1"/>
      <w:numFmt w:val="bullet"/>
      <w:lvlText w:val="►"/>
      <w:lvlJc w:val="left"/>
      <w:pPr>
        <w:ind w:left="720" w:hanging="360"/>
      </w:pPr>
      <w:rPr>
        <w:rFonts w:ascii="Arial" w:hAnsi="Arial" w:hint="default"/>
        <w:b/>
        <w:i w:val="0"/>
        <w:color w:val="03719C"/>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23FB8"/>
    <w:multiLevelType w:val="multilevel"/>
    <w:tmpl w:val="9190BD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9464ACB"/>
    <w:multiLevelType w:val="hybridMultilevel"/>
    <w:tmpl w:val="6BE004A0"/>
    <w:lvl w:ilvl="0" w:tplc="F00A67C4">
      <w:start w:val="1"/>
      <w:numFmt w:val="bullet"/>
      <w:lvlText w:val="►"/>
      <w:lvlJc w:val="left"/>
      <w:pPr>
        <w:ind w:left="1077" w:hanging="360"/>
      </w:pPr>
      <w:rPr>
        <w:rFonts w:ascii="Arial" w:hAnsi="Arial" w:hint="default"/>
        <w:b/>
        <w:i w:val="0"/>
        <w:sz w:val="20"/>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nsid w:val="1E957FD9"/>
    <w:multiLevelType w:val="hybridMultilevel"/>
    <w:tmpl w:val="DD06D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F431E9"/>
    <w:multiLevelType w:val="hybridMultilevel"/>
    <w:tmpl w:val="F034809C"/>
    <w:lvl w:ilvl="0" w:tplc="F00A67C4">
      <w:start w:val="1"/>
      <w:numFmt w:val="bullet"/>
      <w:lvlText w:val="►"/>
      <w:lvlJc w:val="left"/>
      <w:pPr>
        <w:ind w:left="720" w:hanging="360"/>
      </w:pPr>
      <w:rPr>
        <w:rFonts w:ascii="Arial" w:hAnsi="Arial" w:hint="default"/>
        <w:b/>
        <w:i w:val="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CF46C3"/>
    <w:multiLevelType w:val="hybridMultilevel"/>
    <w:tmpl w:val="90245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11A75"/>
    <w:multiLevelType w:val="hybridMultilevel"/>
    <w:tmpl w:val="5420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E05BD2"/>
    <w:multiLevelType w:val="hybridMultilevel"/>
    <w:tmpl w:val="4C942EB2"/>
    <w:lvl w:ilvl="0" w:tplc="0D8E7B0E">
      <w:start w:val="1"/>
      <w:numFmt w:val="bullet"/>
      <w:lvlText w:val="▄"/>
      <w:lvlJc w:val="left"/>
      <w:pPr>
        <w:ind w:left="3600" w:hanging="360"/>
      </w:pPr>
      <w:rPr>
        <w:rFonts w:ascii="Univers 45 Light" w:hAnsi="Univers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301296"/>
    <w:multiLevelType w:val="multilevel"/>
    <w:tmpl w:val="7EA6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FF42A8A"/>
    <w:multiLevelType w:val="hybridMultilevel"/>
    <w:tmpl w:val="15E657E4"/>
    <w:lvl w:ilvl="0" w:tplc="632E70F0">
      <w:start w:val="1"/>
      <w:numFmt w:val="bullet"/>
      <w:lvlText w:val="-"/>
      <w:lvlJc w:val="left"/>
      <w:pPr>
        <w:ind w:left="1514" w:hanging="360"/>
      </w:pPr>
      <w:rPr>
        <w:rFonts w:ascii="Arial" w:hAnsi="Arial" w:hint="default"/>
        <w:b/>
        <w:i w:val="0"/>
        <w:sz w:val="20"/>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2">
    <w:nsid w:val="5B575F1B"/>
    <w:multiLevelType w:val="hybridMultilevel"/>
    <w:tmpl w:val="D14A9384"/>
    <w:lvl w:ilvl="0" w:tplc="F00A67C4">
      <w:start w:val="1"/>
      <w:numFmt w:val="bullet"/>
      <w:lvlText w:val="►"/>
      <w:lvlJc w:val="left"/>
      <w:pPr>
        <w:ind w:left="1117" w:hanging="360"/>
      </w:pPr>
      <w:rPr>
        <w:rFonts w:ascii="Arial" w:hAnsi="Arial" w:hint="default"/>
        <w:b/>
        <w:i w:val="0"/>
        <w:sz w:val="20"/>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3">
    <w:nsid w:val="5D9C6A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DCC283E"/>
    <w:multiLevelType w:val="hybridMultilevel"/>
    <w:tmpl w:val="FC8076D2"/>
    <w:lvl w:ilvl="0" w:tplc="B81E0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F54048"/>
    <w:multiLevelType w:val="hybridMultilevel"/>
    <w:tmpl w:val="A202A13C"/>
    <w:lvl w:ilvl="0" w:tplc="0D8E7B0E">
      <w:start w:val="1"/>
      <w:numFmt w:val="bullet"/>
      <w:lvlText w:val="▄"/>
      <w:lvlJc w:val="left"/>
      <w:pPr>
        <w:ind w:left="720" w:hanging="360"/>
      </w:pPr>
      <w:rPr>
        <w:rFonts w:ascii="Univers 45 Light" w:hAnsi="Univers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C45416"/>
    <w:multiLevelType w:val="hybridMultilevel"/>
    <w:tmpl w:val="8E76C7AE"/>
    <w:lvl w:ilvl="0" w:tplc="D8ACC5B8">
      <w:start w:val="1"/>
      <w:numFmt w:val="bullet"/>
      <w:lvlText w:val="►"/>
      <w:lvlJc w:val="left"/>
      <w:pPr>
        <w:ind w:left="900" w:hanging="360"/>
      </w:pPr>
      <w:rPr>
        <w:rFonts w:ascii="Arial" w:hAnsi="Arial" w:hint="default"/>
        <w:b/>
        <w:i w:val="0"/>
        <w:color w:val="03719C"/>
        <w:sz w:val="20"/>
      </w:rPr>
    </w:lvl>
    <w:lvl w:ilvl="1" w:tplc="1ACC805E">
      <w:start w:val="3"/>
      <w:numFmt w:val="bullet"/>
      <w:lvlText w:val="-"/>
      <w:lvlJc w:val="left"/>
      <w:pPr>
        <w:ind w:left="1620" w:hanging="360"/>
      </w:pPr>
      <w:rPr>
        <w:rFonts w:ascii="Times New Roman" w:eastAsia="Times New Roman" w:hAnsi="Times New Roman" w:cs="Times New Roman" w:hint="default"/>
        <w:b/>
        <w:i w:val="0"/>
        <w:color w:val="03719C"/>
        <w:sz w:val="20"/>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6A5B668E"/>
    <w:multiLevelType w:val="hybridMultilevel"/>
    <w:tmpl w:val="44643DAC"/>
    <w:lvl w:ilvl="0" w:tplc="F00A67C4">
      <w:start w:val="1"/>
      <w:numFmt w:val="bullet"/>
      <w:lvlText w:val="►"/>
      <w:lvlJc w:val="left"/>
      <w:pPr>
        <w:ind w:left="1077" w:hanging="360"/>
      </w:pPr>
      <w:rPr>
        <w:rFonts w:ascii="Arial" w:hAnsi="Arial" w:hint="default"/>
        <w:b/>
        <w:i w:val="0"/>
        <w:sz w:val="20"/>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nsid w:val="71454733"/>
    <w:multiLevelType w:val="multilevel"/>
    <w:tmpl w:val="60367178"/>
    <w:lvl w:ilvl="0">
      <w:start w:val="1"/>
      <w:numFmt w:val="bullet"/>
      <w:lvlText w:val="►"/>
      <w:lvlJc w:val="left"/>
      <w:pPr>
        <w:ind w:left="2204" w:hanging="360"/>
      </w:pPr>
      <w:rPr>
        <w:rFonts w:ascii="Arial" w:hAnsi="Arial" w:hint="default"/>
        <w:b/>
        <w:i w:val="0"/>
        <w:color w:val="03719C"/>
        <w:sz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71CA1C5E"/>
    <w:multiLevelType w:val="multilevel"/>
    <w:tmpl w:val="E2D81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7BA6F92"/>
    <w:multiLevelType w:val="hybridMultilevel"/>
    <w:tmpl w:val="1D42E58A"/>
    <w:lvl w:ilvl="0" w:tplc="9E9C34CE">
      <w:start w:val="1"/>
      <w:numFmt w:val="bullet"/>
      <w:lvlText w:val="▬"/>
      <w:lvlJc w:val="left"/>
      <w:pPr>
        <w:ind w:left="720" w:hanging="360"/>
      </w:pPr>
      <w:rPr>
        <w:rFonts w:ascii="Arial" w:hAnsi="Arial" w:hint="default"/>
        <w:b/>
        <w:color w:val="365F91" w:themeColor="accent1" w:themeShade="BF"/>
        <w:sz w:val="20"/>
      </w:rPr>
    </w:lvl>
    <w:lvl w:ilvl="1" w:tplc="19CAA33C">
      <w:start w:val="1"/>
      <w:numFmt w:val="bullet"/>
      <w:lvlText w:val="►"/>
      <w:lvlJc w:val="left"/>
      <w:pPr>
        <w:ind w:left="1440" w:hanging="360"/>
      </w:pPr>
      <w:rPr>
        <w:rFonts w:ascii="Arial" w:hAnsi="Arial" w:hint="default"/>
        <w:color w:val="244061" w:themeColor="accent1" w:themeShade="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5"/>
  </w:num>
  <w:num w:numId="4">
    <w:abstractNumId w:val="6"/>
  </w:num>
  <w:num w:numId="5">
    <w:abstractNumId w:val="3"/>
  </w:num>
  <w:num w:numId="6">
    <w:abstractNumId w:val="16"/>
  </w:num>
  <w:num w:numId="7">
    <w:abstractNumId w:val="4"/>
  </w:num>
  <w:num w:numId="8">
    <w:abstractNumId w:val="17"/>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4"/>
  </w:num>
  <w:num w:numId="12">
    <w:abstractNumId w:val="2"/>
  </w:num>
  <w:num w:numId="13">
    <w:abstractNumId w:val="7"/>
  </w:num>
  <w:num w:numId="14">
    <w:abstractNumId w:val="5"/>
  </w:num>
  <w:num w:numId="15">
    <w:abstractNumId w:val="19"/>
  </w:num>
  <w:num w:numId="16">
    <w:abstractNumId w:val="1"/>
  </w:num>
  <w:num w:numId="17">
    <w:abstractNumId w:val="10"/>
  </w:num>
  <w:num w:numId="18">
    <w:abstractNumId w:val="0"/>
  </w:num>
  <w:num w:numId="19">
    <w:abstractNumId w:val="18"/>
  </w:num>
  <w:num w:numId="20">
    <w:abstractNumId w:val="12"/>
  </w:num>
  <w:num w:numId="2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98"/>
  <w:drawingGridHorizontalSpacing w:val="198"/>
  <w:drawingGridVerticalSpacing w:val="187"/>
  <w:doNotUseMarginsForDrawingGridOrigin/>
  <w:drawingGridHorizontalOrigin w:val="1389"/>
  <w:drawingGridVerticalOrigin w:val="149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740"/>
    <w:rsid w:val="00003FEF"/>
    <w:rsid w:val="0000730B"/>
    <w:rsid w:val="00014517"/>
    <w:rsid w:val="00014A51"/>
    <w:rsid w:val="00025CFC"/>
    <w:rsid w:val="000301B1"/>
    <w:rsid w:val="000314E2"/>
    <w:rsid w:val="00032366"/>
    <w:rsid w:val="00041C4D"/>
    <w:rsid w:val="0005400D"/>
    <w:rsid w:val="00061514"/>
    <w:rsid w:val="000630B8"/>
    <w:rsid w:val="00063CDC"/>
    <w:rsid w:val="00066880"/>
    <w:rsid w:val="00066AE8"/>
    <w:rsid w:val="00067D24"/>
    <w:rsid w:val="00075E74"/>
    <w:rsid w:val="0009199A"/>
    <w:rsid w:val="000927AF"/>
    <w:rsid w:val="0009644D"/>
    <w:rsid w:val="000A0489"/>
    <w:rsid w:val="000A3199"/>
    <w:rsid w:val="000A521F"/>
    <w:rsid w:val="000A584E"/>
    <w:rsid w:val="000B36C9"/>
    <w:rsid w:val="000C1D92"/>
    <w:rsid w:val="000C2A67"/>
    <w:rsid w:val="000C3BC8"/>
    <w:rsid w:val="000C44EE"/>
    <w:rsid w:val="000C450A"/>
    <w:rsid w:val="000C6309"/>
    <w:rsid w:val="000D2D6C"/>
    <w:rsid w:val="000D63AE"/>
    <w:rsid w:val="000D6A2F"/>
    <w:rsid w:val="000E394F"/>
    <w:rsid w:val="000E7F58"/>
    <w:rsid w:val="001001FE"/>
    <w:rsid w:val="0011414B"/>
    <w:rsid w:val="00116CC5"/>
    <w:rsid w:val="00150EC1"/>
    <w:rsid w:val="00160960"/>
    <w:rsid w:val="001617B0"/>
    <w:rsid w:val="0016311B"/>
    <w:rsid w:val="00164FED"/>
    <w:rsid w:val="001740DE"/>
    <w:rsid w:val="0017751B"/>
    <w:rsid w:val="00177DFC"/>
    <w:rsid w:val="001806A0"/>
    <w:rsid w:val="00181453"/>
    <w:rsid w:val="00182FA6"/>
    <w:rsid w:val="001848F7"/>
    <w:rsid w:val="0018690C"/>
    <w:rsid w:val="00190007"/>
    <w:rsid w:val="0019011D"/>
    <w:rsid w:val="00195D99"/>
    <w:rsid w:val="001A0084"/>
    <w:rsid w:val="001A2A46"/>
    <w:rsid w:val="001A5BB9"/>
    <w:rsid w:val="001A5F89"/>
    <w:rsid w:val="001A7D53"/>
    <w:rsid w:val="001C2032"/>
    <w:rsid w:val="001D348D"/>
    <w:rsid w:val="001D5480"/>
    <w:rsid w:val="001E221E"/>
    <w:rsid w:val="001E6713"/>
    <w:rsid w:val="001F33BA"/>
    <w:rsid w:val="001F6F4E"/>
    <w:rsid w:val="00205D31"/>
    <w:rsid w:val="0021056F"/>
    <w:rsid w:val="0022236A"/>
    <w:rsid w:val="002224FE"/>
    <w:rsid w:val="00237765"/>
    <w:rsid w:val="002463AA"/>
    <w:rsid w:val="00260593"/>
    <w:rsid w:val="00261630"/>
    <w:rsid w:val="00261E4D"/>
    <w:rsid w:val="00267745"/>
    <w:rsid w:val="00273529"/>
    <w:rsid w:val="00275886"/>
    <w:rsid w:val="00281755"/>
    <w:rsid w:val="002868D2"/>
    <w:rsid w:val="00292785"/>
    <w:rsid w:val="00296752"/>
    <w:rsid w:val="00297092"/>
    <w:rsid w:val="002970D1"/>
    <w:rsid w:val="002970E2"/>
    <w:rsid w:val="002A12F6"/>
    <w:rsid w:val="002A67DD"/>
    <w:rsid w:val="002B05FA"/>
    <w:rsid w:val="002B1823"/>
    <w:rsid w:val="002B18B8"/>
    <w:rsid w:val="002C2940"/>
    <w:rsid w:val="002C7AC9"/>
    <w:rsid w:val="002E6B45"/>
    <w:rsid w:val="002F0D46"/>
    <w:rsid w:val="002F4FB4"/>
    <w:rsid w:val="002F7E6F"/>
    <w:rsid w:val="00302254"/>
    <w:rsid w:val="0030731F"/>
    <w:rsid w:val="003115A6"/>
    <w:rsid w:val="00311819"/>
    <w:rsid w:val="00321C1C"/>
    <w:rsid w:val="00322EB2"/>
    <w:rsid w:val="00325383"/>
    <w:rsid w:val="00327A8D"/>
    <w:rsid w:val="00332198"/>
    <w:rsid w:val="00357A8D"/>
    <w:rsid w:val="003676B1"/>
    <w:rsid w:val="0039264A"/>
    <w:rsid w:val="003A18F8"/>
    <w:rsid w:val="003A50E7"/>
    <w:rsid w:val="003A6DBA"/>
    <w:rsid w:val="003B7D8D"/>
    <w:rsid w:val="003C0572"/>
    <w:rsid w:val="003C1D75"/>
    <w:rsid w:val="003C2E48"/>
    <w:rsid w:val="003D0D01"/>
    <w:rsid w:val="003D56B9"/>
    <w:rsid w:val="003E626B"/>
    <w:rsid w:val="003F29D5"/>
    <w:rsid w:val="003F58FC"/>
    <w:rsid w:val="0041346A"/>
    <w:rsid w:val="00414E09"/>
    <w:rsid w:val="00430517"/>
    <w:rsid w:val="00432FD7"/>
    <w:rsid w:val="00433067"/>
    <w:rsid w:val="004347A0"/>
    <w:rsid w:val="00436F50"/>
    <w:rsid w:val="004464A5"/>
    <w:rsid w:val="00457E38"/>
    <w:rsid w:val="0046678B"/>
    <w:rsid w:val="004768AB"/>
    <w:rsid w:val="00480F36"/>
    <w:rsid w:val="004854A9"/>
    <w:rsid w:val="004946BF"/>
    <w:rsid w:val="004976F2"/>
    <w:rsid w:val="004A33FD"/>
    <w:rsid w:val="004A4F5B"/>
    <w:rsid w:val="004B0E89"/>
    <w:rsid w:val="004B1111"/>
    <w:rsid w:val="004D1A43"/>
    <w:rsid w:val="004D3393"/>
    <w:rsid w:val="004F00F0"/>
    <w:rsid w:val="004F1B89"/>
    <w:rsid w:val="004F51B9"/>
    <w:rsid w:val="00504EC9"/>
    <w:rsid w:val="00507273"/>
    <w:rsid w:val="00516242"/>
    <w:rsid w:val="00532388"/>
    <w:rsid w:val="00533F75"/>
    <w:rsid w:val="00552A6C"/>
    <w:rsid w:val="00564E0F"/>
    <w:rsid w:val="005728DD"/>
    <w:rsid w:val="00576875"/>
    <w:rsid w:val="00582DA4"/>
    <w:rsid w:val="00584696"/>
    <w:rsid w:val="005921E7"/>
    <w:rsid w:val="00592F07"/>
    <w:rsid w:val="00596EED"/>
    <w:rsid w:val="005A16F1"/>
    <w:rsid w:val="005C0181"/>
    <w:rsid w:val="005C0849"/>
    <w:rsid w:val="005C2A77"/>
    <w:rsid w:val="005C7774"/>
    <w:rsid w:val="005D43E4"/>
    <w:rsid w:val="005D5D36"/>
    <w:rsid w:val="005D7C20"/>
    <w:rsid w:val="005E0D67"/>
    <w:rsid w:val="005E1256"/>
    <w:rsid w:val="005E212A"/>
    <w:rsid w:val="005E6E2F"/>
    <w:rsid w:val="005E7B75"/>
    <w:rsid w:val="005F192C"/>
    <w:rsid w:val="005F3A20"/>
    <w:rsid w:val="005F5C3D"/>
    <w:rsid w:val="006121E1"/>
    <w:rsid w:val="00621771"/>
    <w:rsid w:val="00634873"/>
    <w:rsid w:val="0063599C"/>
    <w:rsid w:val="00635EDF"/>
    <w:rsid w:val="00642979"/>
    <w:rsid w:val="006476E8"/>
    <w:rsid w:val="00647CC6"/>
    <w:rsid w:val="00650058"/>
    <w:rsid w:val="0066028A"/>
    <w:rsid w:val="00664035"/>
    <w:rsid w:val="00682F07"/>
    <w:rsid w:val="006842C7"/>
    <w:rsid w:val="00684D28"/>
    <w:rsid w:val="0069310A"/>
    <w:rsid w:val="00694DE6"/>
    <w:rsid w:val="00695A74"/>
    <w:rsid w:val="006B3A9D"/>
    <w:rsid w:val="006C3FD6"/>
    <w:rsid w:val="006D5405"/>
    <w:rsid w:val="006E54A9"/>
    <w:rsid w:val="006F42C2"/>
    <w:rsid w:val="0070232C"/>
    <w:rsid w:val="00702336"/>
    <w:rsid w:val="0070711C"/>
    <w:rsid w:val="00711F5E"/>
    <w:rsid w:val="007155DB"/>
    <w:rsid w:val="00721718"/>
    <w:rsid w:val="007218B2"/>
    <w:rsid w:val="007271EA"/>
    <w:rsid w:val="00731508"/>
    <w:rsid w:val="0073457B"/>
    <w:rsid w:val="00736F4B"/>
    <w:rsid w:val="00741C98"/>
    <w:rsid w:val="00742F7F"/>
    <w:rsid w:val="00743AF2"/>
    <w:rsid w:val="0077345D"/>
    <w:rsid w:val="00786574"/>
    <w:rsid w:val="00792D53"/>
    <w:rsid w:val="00797D58"/>
    <w:rsid w:val="007A1F4B"/>
    <w:rsid w:val="007A50B5"/>
    <w:rsid w:val="007B1BB3"/>
    <w:rsid w:val="007B66FB"/>
    <w:rsid w:val="007C14A1"/>
    <w:rsid w:val="007E1A72"/>
    <w:rsid w:val="007E4BA6"/>
    <w:rsid w:val="007E6EEF"/>
    <w:rsid w:val="007F20F9"/>
    <w:rsid w:val="008008AF"/>
    <w:rsid w:val="0081038F"/>
    <w:rsid w:val="00810443"/>
    <w:rsid w:val="008126E8"/>
    <w:rsid w:val="0082117B"/>
    <w:rsid w:val="0082229A"/>
    <w:rsid w:val="008230AF"/>
    <w:rsid w:val="00833973"/>
    <w:rsid w:val="00847293"/>
    <w:rsid w:val="00852120"/>
    <w:rsid w:val="00855FCB"/>
    <w:rsid w:val="00856279"/>
    <w:rsid w:val="00857D8B"/>
    <w:rsid w:val="00867AD5"/>
    <w:rsid w:val="008737F3"/>
    <w:rsid w:val="008759B3"/>
    <w:rsid w:val="0087763A"/>
    <w:rsid w:val="0088000D"/>
    <w:rsid w:val="00884530"/>
    <w:rsid w:val="00886740"/>
    <w:rsid w:val="008A3DD7"/>
    <w:rsid w:val="008A6FF2"/>
    <w:rsid w:val="008B1F59"/>
    <w:rsid w:val="008C643F"/>
    <w:rsid w:val="008D036B"/>
    <w:rsid w:val="008D1D8C"/>
    <w:rsid w:val="008D639F"/>
    <w:rsid w:val="008E1D6A"/>
    <w:rsid w:val="008E2973"/>
    <w:rsid w:val="008F40FA"/>
    <w:rsid w:val="008F604A"/>
    <w:rsid w:val="00900359"/>
    <w:rsid w:val="00902EDD"/>
    <w:rsid w:val="0090368B"/>
    <w:rsid w:val="00922EB6"/>
    <w:rsid w:val="0092470F"/>
    <w:rsid w:val="00924A41"/>
    <w:rsid w:val="00925D77"/>
    <w:rsid w:val="0093799A"/>
    <w:rsid w:val="00945117"/>
    <w:rsid w:val="00947078"/>
    <w:rsid w:val="009477B3"/>
    <w:rsid w:val="009528DF"/>
    <w:rsid w:val="00954011"/>
    <w:rsid w:val="0095588C"/>
    <w:rsid w:val="00960C22"/>
    <w:rsid w:val="00962D8E"/>
    <w:rsid w:val="00964F95"/>
    <w:rsid w:val="009657EA"/>
    <w:rsid w:val="009676AB"/>
    <w:rsid w:val="0097051C"/>
    <w:rsid w:val="00981BBA"/>
    <w:rsid w:val="00983AD0"/>
    <w:rsid w:val="009913D5"/>
    <w:rsid w:val="0099669F"/>
    <w:rsid w:val="009A2336"/>
    <w:rsid w:val="009A4A32"/>
    <w:rsid w:val="009C282E"/>
    <w:rsid w:val="009C2C52"/>
    <w:rsid w:val="009E4DD1"/>
    <w:rsid w:val="009E50F6"/>
    <w:rsid w:val="009F06B8"/>
    <w:rsid w:val="009F1819"/>
    <w:rsid w:val="009F6D22"/>
    <w:rsid w:val="00A02E03"/>
    <w:rsid w:val="00A27257"/>
    <w:rsid w:val="00A27F97"/>
    <w:rsid w:val="00A30F79"/>
    <w:rsid w:val="00A33C36"/>
    <w:rsid w:val="00A3647B"/>
    <w:rsid w:val="00A3691E"/>
    <w:rsid w:val="00A4572B"/>
    <w:rsid w:val="00A47D22"/>
    <w:rsid w:val="00A61B52"/>
    <w:rsid w:val="00A678B8"/>
    <w:rsid w:val="00A7053D"/>
    <w:rsid w:val="00A723A5"/>
    <w:rsid w:val="00A76569"/>
    <w:rsid w:val="00A76ED0"/>
    <w:rsid w:val="00A81D48"/>
    <w:rsid w:val="00A87198"/>
    <w:rsid w:val="00A96D36"/>
    <w:rsid w:val="00AA071B"/>
    <w:rsid w:val="00AA64E3"/>
    <w:rsid w:val="00AA6E2B"/>
    <w:rsid w:val="00AB284B"/>
    <w:rsid w:val="00AB72D3"/>
    <w:rsid w:val="00AC20E6"/>
    <w:rsid w:val="00AC28F3"/>
    <w:rsid w:val="00AC29F4"/>
    <w:rsid w:val="00AC2DFB"/>
    <w:rsid w:val="00AC57BA"/>
    <w:rsid w:val="00AC6646"/>
    <w:rsid w:val="00AD427E"/>
    <w:rsid w:val="00AD7C18"/>
    <w:rsid w:val="00AE14B7"/>
    <w:rsid w:val="00AE4695"/>
    <w:rsid w:val="00AE4DCC"/>
    <w:rsid w:val="00AE5171"/>
    <w:rsid w:val="00AF1567"/>
    <w:rsid w:val="00AF48F6"/>
    <w:rsid w:val="00AF72D0"/>
    <w:rsid w:val="00B03674"/>
    <w:rsid w:val="00B10399"/>
    <w:rsid w:val="00B1281A"/>
    <w:rsid w:val="00B14ADB"/>
    <w:rsid w:val="00B1571E"/>
    <w:rsid w:val="00B15A0C"/>
    <w:rsid w:val="00B244C8"/>
    <w:rsid w:val="00B37F1A"/>
    <w:rsid w:val="00B424B5"/>
    <w:rsid w:val="00B57F7D"/>
    <w:rsid w:val="00B66158"/>
    <w:rsid w:val="00B672E4"/>
    <w:rsid w:val="00B70600"/>
    <w:rsid w:val="00B75CED"/>
    <w:rsid w:val="00B8078C"/>
    <w:rsid w:val="00B84D65"/>
    <w:rsid w:val="00B90637"/>
    <w:rsid w:val="00B92634"/>
    <w:rsid w:val="00B93F86"/>
    <w:rsid w:val="00B96B1C"/>
    <w:rsid w:val="00BA1726"/>
    <w:rsid w:val="00BA4854"/>
    <w:rsid w:val="00BB572D"/>
    <w:rsid w:val="00BC69CB"/>
    <w:rsid w:val="00BE1853"/>
    <w:rsid w:val="00BE68A0"/>
    <w:rsid w:val="00BF0661"/>
    <w:rsid w:val="00C01DA1"/>
    <w:rsid w:val="00C15C34"/>
    <w:rsid w:val="00C30C73"/>
    <w:rsid w:val="00C33F89"/>
    <w:rsid w:val="00C40CC2"/>
    <w:rsid w:val="00C4182A"/>
    <w:rsid w:val="00C50DFC"/>
    <w:rsid w:val="00C526DB"/>
    <w:rsid w:val="00C556F7"/>
    <w:rsid w:val="00C6272C"/>
    <w:rsid w:val="00C716EC"/>
    <w:rsid w:val="00C75FAE"/>
    <w:rsid w:val="00C91CCC"/>
    <w:rsid w:val="00C93C47"/>
    <w:rsid w:val="00C9595C"/>
    <w:rsid w:val="00CA4B83"/>
    <w:rsid w:val="00CB1091"/>
    <w:rsid w:val="00CC0C5C"/>
    <w:rsid w:val="00CC553D"/>
    <w:rsid w:val="00CD349E"/>
    <w:rsid w:val="00CD3748"/>
    <w:rsid w:val="00CD4264"/>
    <w:rsid w:val="00CD5EDF"/>
    <w:rsid w:val="00CE2050"/>
    <w:rsid w:val="00CE2750"/>
    <w:rsid w:val="00CF0161"/>
    <w:rsid w:val="00CF2C15"/>
    <w:rsid w:val="00D02BEC"/>
    <w:rsid w:val="00D060E3"/>
    <w:rsid w:val="00D06424"/>
    <w:rsid w:val="00D111FC"/>
    <w:rsid w:val="00D21AD5"/>
    <w:rsid w:val="00D23323"/>
    <w:rsid w:val="00D26E48"/>
    <w:rsid w:val="00D442B6"/>
    <w:rsid w:val="00D45DFB"/>
    <w:rsid w:val="00D473EE"/>
    <w:rsid w:val="00D52D31"/>
    <w:rsid w:val="00D530CD"/>
    <w:rsid w:val="00D53863"/>
    <w:rsid w:val="00D67B29"/>
    <w:rsid w:val="00D730FE"/>
    <w:rsid w:val="00D7612C"/>
    <w:rsid w:val="00D84464"/>
    <w:rsid w:val="00D87E56"/>
    <w:rsid w:val="00D92034"/>
    <w:rsid w:val="00D92FCB"/>
    <w:rsid w:val="00D96AC6"/>
    <w:rsid w:val="00D97A17"/>
    <w:rsid w:val="00D97A31"/>
    <w:rsid w:val="00DA5526"/>
    <w:rsid w:val="00DA7641"/>
    <w:rsid w:val="00DB1404"/>
    <w:rsid w:val="00DB4A52"/>
    <w:rsid w:val="00DB60D1"/>
    <w:rsid w:val="00DB641A"/>
    <w:rsid w:val="00DC2BFE"/>
    <w:rsid w:val="00DC355F"/>
    <w:rsid w:val="00DC51D7"/>
    <w:rsid w:val="00DC6ED8"/>
    <w:rsid w:val="00DE0722"/>
    <w:rsid w:val="00DE236A"/>
    <w:rsid w:val="00DE5B76"/>
    <w:rsid w:val="00DF4A5C"/>
    <w:rsid w:val="00E07339"/>
    <w:rsid w:val="00E176A9"/>
    <w:rsid w:val="00E37B02"/>
    <w:rsid w:val="00E41559"/>
    <w:rsid w:val="00E47313"/>
    <w:rsid w:val="00E5389F"/>
    <w:rsid w:val="00E541EB"/>
    <w:rsid w:val="00E60770"/>
    <w:rsid w:val="00E6319D"/>
    <w:rsid w:val="00E74040"/>
    <w:rsid w:val="00E84A54"/>
    <w:rsid w:val="00E86D85"/>
    <w:rsid w:val="00E95BB5"/>
    <w:rsid w:val="00E96908"/>
    <w:rsid w:val="00EA3DFB"/>
    <w:rsid w:val="00EA70C9"/>
    <w:rsid w:val="00EB1266"/>
    <w:rsid w:val="00EB38FE"/>
    <w:rsid w:val="00EB5515"/>
    <w:rsid w:val="00ED6B81"/>
    <w:rsid w:val="00EF6DC5"/>
    <w:rsid w:val="00F0235C"/>
    <w:rsid w:val="00F13CFF"/>
    <w:rsid w:val="00F14FC2"/>
    <w:rsid w:val="00F151F9"/>
    <w:rsid w:val="00F24A4B"/>
    <w:rsid w:val="00F24DB3"/>
    <w:rsid w:val="00F25A7F"/>
    <w:rsid w:val="00F25D15"/>
    <w:rsid w:val="00F31FA8"/>
    <w:rsid w:val="00F350B6"/>
    <w:rsid w:val="00F44521"/>
    <w:rsid w:val="00F46146"/>
    <w:rsid w:val="00F4648E"/>
    <w:rsid w:val="00F478C7"/>
    <w:rsid w:val="00F52BC1"/>
    <w:rsid w:val="00F554AE"/>
    <w:rsid w:val="00F60CF7"/>
    <w:rsid w:val="00F615C6"/>
    <w:rsid w:val="00F710A6"/>
    <w:rsid w:val="00F7183A"/>
    <w:rsid w:val="00F737AC"/>
    <w:rsid w:val="00F77F40"/>
    <w:rsid w:val="00FA47F6"/>
    <w:rsid w:val="00FB19D6"/>
    <w:rsid w:val="00FB22A1"/>
    <w:rsid w:val="00FB69AF"/>
    <w:rsid w:val="00FC15D8"/>
    <w:rsid w:val="00FD2008"/>
    <w:rsid w:val="00FE2404"/>
    <w:rsid w:val="00FE33B4"/>
    <w:rsid w:val="00FE3E50"/>
    <w:rsid w:val="00FF1727"/>
    <w:rsid w:val="00FF754A"/>
    <w:rsid w:val="00FF7FF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6AB"/>
  </w:style>
  <w:style w:type="paragraph" w:styleId="Heading1">
    <w:name w:val="heading 1"/>
    <w:basedOn w:val="Normal"/>
    <w:next w:val="Normal"/>
    <w:link w:val="Heading1Char"/>
    <w:qFormat/>
    <w:rsid w:val="003115A6"/>
    <w:pPr>
      <w:keepNext/>
      <w:keepLines/>
      <w:pBdr>
        <w:bottom w:val="single" w:sz="8" w:space="1" w:color="03719C"/>
      </w:pBdr>
      <w:spacing w:before="960" w:after="240" w:line="240" w:lineRule="auto"/>
      <w:outlineLvl w:val="0"/>
    </w:pPr>
    <w:rPr>
      <w:rFonts w:eastAsia="Times New Roman" w:cstheme="majorBidi"/>
      <w:b/>
      <w:bCs/>
      <w:color w:val="03719C"/>
      <w:sz w:val="44"/>
      <w:szCs w:val="28"/>
      <w:lang w:eastAsia="en-GB"/>
    </w:rPr>
  </w:style>
  <w:style w:type="paragraph" w:styleId="Heading2">
    <w:name w:val="heading 2"/>
    <w:basedOn w:val="Normal"/>
    <w:next w:val="Normal"/>
    <w:link w:val="Heading2Char"/>
    <w:uiPriority w:val="9"/>
    <w:unhideWhenUsed/>
    <w:qFormat/>
    <w:rsid w:val="000C3BC8"/>
    <w:pPr>
      <w:keepNext/>
      <w:keepLines/>
      <w:spacing w:before="240" w:after="120" w:line="240" w:lineRule="auto"/>
      <w:ind w:left="397" w:hanging="397"/>
      <w:jc w:val="both"/>
      <w:outlineLvl w:val="1"/>
    </w:pPr>
    <w:rPr>
      <w:rFonts w:eastAsiaTheme="majorEastAsia" w:cstheme="majorBidi"/>
      <w:b/>
      <w:color w:val="03719C"/>
      <w:szCs w:val="26"/>
      <w:lang w:eastAsia="en-GB"/>
    </w:rPr>
  </w:style>
  <w:style w:type="paragraph" w:styleId="Heading3">
    <w:name w:val="heading 3"/>
    <w:basedOn w:val="Normal"/>
    <w:next w:val="Normal"/>
    <w:link w:val="Heading3Char"/>
    <w:uiPriority w:val="9"/>
    <w:unhideWhenUsed/>
    <w:qFormat/>
    <w:rsid w:val="002224FE"/>
    <w:pPr>
      <w:pBdr>
        <w:top w:val="nil"/>
        <w:left w:val="nil"/>
        <w:bottom w:val="nil"/>
        <w:right w:val="nil"/>
        <w:between w:val="nil"/>
      </w:pBdr>
      <w:spacing w:before="240" w:after="120" w:line="240" w:lineRule="auto"/>
      <w:jc w:val="both"/>
      <w:outlineLvl w:val="2"/>
    </w:pPr>
    <w:rPr>
      <w:rFonts w:eastAsia="MS Gothic" w:cstheme="majorBidi"/>
      <w:bCs/>
      <w:color w:val="03719C"/>
      <w:lang w:eastAsia="en-GB"/>
    </w:rPr>
  </w:style>
  <w:style w:type="paragraph" w:styleId="Heading4">
    <w:name w:val="heading 4"/>
    <w:basedOn w:val="Normal"/>
    <w:next w:val="Normal"/>
    <w:link w:val="Heading4Char"/>
    <w:uiPriority w:val="9"/>
    <w:unhideWhenUsed/>
    <w:qFormat/>
    <w:rsid w:val="00DC2B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Subject">
    <w:name w:val="Agenda Subject"/>
    <w:basedOn w:val="Normal"/>
    <w:link w:val="AgendaSubjectChar"/>
    <w:qFormat/>
    <w:rsid w:val="00B57F7D"/>
    <w:pPr>
      <w:spacing w:before="240" w:after="120" w:line="240" w:lineRule="auto"/>
      <w:jc w:val="both"/>
    </w:pPr>
    <w:rPr>
      <w:rFonts w:ascii="Arial Narrow" w:hAnsi="Arial Narrow" w:cs="Arial"/>
      <w:sz w:val="24"/>
      <w:szCs w:val="24"/>
    </w:rPr>
  </w:style>
  <w:style w:type="character" w:customStyle="1" w:styleId="AgendaSubjectChar">
    <w:name w:val="Agenda Subject Char"/>
    <w:basedOn w:val="DefaultParagraphFont"/>
    <w:link w:val="AgendaSubject"/>
    <w:rsid w:val="00B57F7D"/>
    <w:rPr>
      <w:rFonts w:ascii="Arial Narrow" w:hAnsi="Arial Narrow" w:cs="Arial"/>
      <w:sz w:val="24"/>
      <w:szCs w:val="24"/>
    </w:rPr>
  </w:style>
  <w:style w:type="paragraph" w:customStyle="1" w:styleId="AhendaText">
    <w:name w:val="Ahenda Text"/>
    <w:basedOn w:val="Normal"/>
    <w:link w:val="AhendaTextChar"/>
    <w:qFormat/>
    <w:rsid w:val="00B57F7D"/>
    <w:pPr>
      <w:spacing w:before="120" w:after="120" w:line="240" w:lineRule="auto"/>
      <w:ind w:left="720" w:firstLine="720"/>
      <w:jc w:val="both"/>
    </w:pPr>
    <w:rPr>
      <w:rFonts w:ascii="Arial Narrow" w:hAnsi="Arial Narrow" w:cs="Arial"/>
      <w:sz w:val="24"/>
      <w:szCs w:val="24"/>
    </w:rPr>
  </w:style>
  <w:style w:type="character" w:customStyle="1" w:styleId="AhendaTextChar">
    <w:name w:val="Ahenda Text Char"/>
    <w:basedOn w:val="DefaultParagraphFont"/>
    <w:link w:val="AhendaText"/>
    <w:rsid w:val="00B57F7D"/>
    <w:rPr>
      <w:rFonts w:ascii="Arial Narrow" w:hAnsi="Arial Narrow" w:cs="Arial"/>
      <w:sz w:val="24"/>
      <w:szCs w:val="24"/>
    </w:rPr>
  </w:style>
  <w:style w:type="paragraph" w:styleId="BalloonText">
    <w:name w:val="Balloon Text"/>
    <w:basedOn w:val="Normal"/>
    <w:link w:val="BalloonTextChar"/>
    <w:uiPriority w:val="99"/>
    <w:semiHidden/>
    <w:unhideWhenUsed/>
    <w:rsid w:val="009E5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0F6"/>
    <w:rPr>
      <w:rFonts w:ascii="Tahoma" w:hAnsi="Tahoma" w:cs="Tahoma"/>
      <w:sz w:val="16"/>
      <w:szCs w:val="16"/>
    </w:rPr>
  </w:style>
  <w:style w:type="paragraph" w:styleId="Header">
    <w:name w:val="header"/>
    <w:basedOn w:val="Normal"/>
    <w:link w:val="HeaderChar"/>
    <w:uiPriority w:val="99"/>
    <w:unhideWhenUsed/>
    <w:rsid w:val="005F3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A20"/>
  </w:style>
  <w:style w:type="paragraph" w:styleId="Footer">
    <w:name w:val="footer"/>
    <w:basedOn w:val="Normal"/>
    <w:link w:val="FooterChar"/>
    <w:uiPriority w:val="99"/>
    <w:unhideWhenUsed/>
    <w:rsid w:val="005F3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A20"/>
  </w:style>
  <w:style w:type="paragraph" w:styleId="ListParagraph">
    <w:name w:val="List Paragraph"/>
    <w:basedOn w:val="Normal"/>
    <w:uiPriority w:val="34"/>
    <w:qFormat/>
    <w:rsid w:val="00E84A54"/>
    <w:pPr>
      <w:ind w:left="720"/>
      <w:contextualSpacing/>
    </w:pPr>
  </w:style>
  <w:style w:type="character" w:customStyle="1" w:styleId="Heading1Char">
    <w:name w:val="Heading 1 Char"/>
    <w:basedOn w:val="DefaultParagraphFont"/>
    <w:link w:val="Heading1"/>
    <w:rsid w:val="003115A6"/>
    <w:rPr>
      <w:rFonts w:eastAsia="Times New Roman" w:cstheme="majorBidi"/>
      <w:b/>
      <w:bCs/>
      <w:color w:val="03719C"/>
      <w:sz w:val="44"/>
      <w:szCs w:val="28"/>
      <w:lang w:eastAsia="en-GB"/>
    </w:rPr>
  </w:style>
  <w:style w:type="paragraph" w:styleId="FootnoteText">
    <w:name w:val="footnote text"/>
    <w:basedOn w:val="Normal"/>
    <w:link w:val="FootnoteTextChar"/>
    <w:uiPriority w:val="99"/>
    <w:semiHidden/>
    <w:unhideWhenUsed/>
    <w:rsid w:val="00DF4A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4A5C"/>
    <w:rPr>
      <w:sz w:val="20"/>
      <w:szCs w:val="20"/>
    </w:rPr>
  </w:style>
  <w:style w:type="character" w:styleId="FootnoteReference">
    <w:name w:val="footnote reference"/>
    <w:basedOn w:val="DefaultParagraphFont"/>
    <w:uiPriority w:val="99"/>
    <w:semiHidden/>
    <w:unhideWhenUsed/>
    <w:rsid w:val="00DF4A5C"/>
    <w:rPr>
      <w:vertAlign w:val="superscript"/>
    </w:rPr>
  </w:style>
  <w:style w:type="character" w:styleId="Hyperlink">
    <w:name w:val="Hyperlink"/>
    <w:basedOn w:val="DefaultParagraphFont"/>
    <w:uiPriority w:val="99"/>
    <w:unhideWhenUsed/>
    <w:rsid w:val="00855FCB"/>
    <w:rPr>
      <w:color w:val="0000FF"/>
      <w:u w:val="single"/>
    </w:rPr>
  </w:style>
  <w:style w:type="table" w:styleId="ColorfulList-Accent2">
    <w:name w:val="Colorful List Accent 2"/>
    <w:basedOn w:val="TableNormal"/>
    <w:uiPriority w:val="72"/>
    <w:rsid w:val="00D92034"/>
    <w:pPr>
      <w:spacing w:after="0" w:line="240" w:lineRule="auto"/>
    </w:pPr>
    <w:rPr>
      <w:rFonts w:ascii="Arial Narrow" w:hAnsi="Arial Narrow"/>
      <w:color w:val="244061" w:themeColor="accent1" w:themeShade="80"/>
      <w:sz w:val="20"/>
    </w:rPr>
    <w:tblPr>
      <w:tblStyleRowBandSize w:val="1"/>
      <w:tblStyleColBandSize w:val="1"/>
    </w:tblPr>
    <w:tcPr>
      <w:shd w:val="clear" w:color="auto" w:fill="F8EDED" w:themeFill="accent2" w:themeFillTint="19"/>
    </w:tcPr>
    <w:tblStylePr w:type="firstRow">
      <w:rPr>
        <w:rFonts w:ascii="Arial Narrow" w:hAnsi="Arial Narrow"/>
        <w:b/>
        <w:bCs/>
        <w:color w:val="FFFFFF" w:themeColor="background1"/>
        <w:sz w:val="20"/>
      </w:rPr>
      <w:tblPr/>
      <w:tcPr>
        <w:shd w:val="clear" w:color="auto" w:fill="365F91" w:themeFill="accent1" w:themeFillShade="BF"/>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rPr>
        <w:rFonts w:ascii="Arial Narrow" w:hAnsi="Arial Narrow"/>
        <w:color w:val="244061" w:themeColor="accent1" w:themeShade="80"/>
        <w:sz w:val="20"/>
      </w:rPr>
      <w:tblPr/>
      <w:tcPr>
        <w:shd w:val="clear" w:color="auto" w:fill="B8CCE4" w:themeFill="accent1" w:themeFillTint="66"/>
      </w:tcPr>
    </w:tblStylePr>
    <w:tblStylePr w:type="band2Horz">
      <w:rPr>
        <w:rFonts w:ascii="Arial Narrow" w:hAnsi="Arial Narrow"/>
        <w:color w:val="244061" w:themeColor="accent1" w:themeShade="80"/>
        <w:sz w:val="20"/>
      </w:rPr>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0235C"/>
    <w:rPr>
      <w:sz w:val="16"/>
      <w:szCs w:val="16"/>
    </w:rPr>
  </w:style>
  <w:style w:type="paragraph" w:styleId="CommentText">
    <w:name w:val="annotation text"/>
    <w:basedOn w:val="Normal"/>
    <w:link w:val="CommentTextChar"/>
    <w:uiPriority w:val="99"/>
    <w:semiHidden/>
    <w:unhideWhenUsed/>
    <w:rsid w:val="00F0235C"/>
    <w:pPr>
      <w:spacing w:line="240" w:lineRule="auto"/>
    </w:pPr>
    <w:rPr>
      <w:sz w:val="20"/>
      <w:szCs w:val="20"/>
    </w:rPr>
  </w:style>
  <w:style w:type="character" w:customStyle="1" w:styleId="CommentTextChar">
    <w:name w:val="Comment Text Char"/>
    <w:basedOn w:val="DefaultParagraphFont"/>
    <w:link w:val="CommentText"/>
    <w:uiPriority w:val="99"/>
    <w:semiHidden/>
    <w:rsid w:val="00F0235C"/>
    <w:rPr>
      <w:sz w:val="20"/>
      <w:szCs w:val="20"/>
    </w:rPr>
  </w:style>
  <w:style w:type="paragraph" w:styleId="CommentSubject">
    <w:name w:val="annotation subject"/>
    <w:basedOn w:val="CommentText"/>
    <w:next w:val="CommentText"/>
    <w:link w:val="CommentSubjectChar"/>
    <w:uiPriority w:val="99"/>
    <w:semiHidden/>
    <w:unhideWhenUsed/>
    <w:rsid w:val="00F0235C"/>
    <w:rPr>
      <w:b/>
      <w:bCs/>
    </w:rPr>
  </w:style>
  <w:style w:type="character" w:customStyle="1" w:styleId="CommentSubjectChar">
    <w:name w:val="Comment Subject Char"/>
    <w:basedOn w:val="CommentTextChar"/>
    <w:link w:val="CommentSubject"/>
    <w:uiPriority w:val="99"/>
    <w:semiHidden/>
    <w:rsid w:val="00F0235C"/>
    <w:rPr>
      <w:b/>
      <w:bCs/>
      <w:sz w:val="20"/>
      <w:szCs w:val="20"/>
    </w:rPr>
  </w:style>
  <w:style w:type="character" w:customStyle="1" w:styleId="Heading2Char">
    <w:name w:val="Heading 2 Char"/>
    <w:basedOn w:val="DefaultParagraphFont"/>
    <w:link w:val="Heading2"/>
    <w:uiPriority w:val="9"/>
    <w:rsid w:val="000C3BC8"/>
    <w:rPr>
      <w:rFonts w:eastAsiaTheme="majorEastAsia" w:cstheme="majorBidi"/>
      <w:b/>
      <w:color w:val="03719C"/>
      <w:szCs w:val="26"/>
      <w:lang w:eastAsia="en-GB"/>
    </w:rPr>
  </w:style>
  <w:style w:type="character" w:customStyle="1" w:styleId="Heading3Char">
    <w:name w:val="Heading 3 Char"/>
    <w:basedOn w:val="DefaultParagraphFont"/>
    <w:link w:val="Heading3"/>
    <w:uiPriority w:val="9"/>
    <w:rsid w:val="002224FE"/>
    <w:rPr>
      <w:rFonts w:eastAsia="MS Gothic" w:cstheme="majorBidi"/>
      <w:bCs/>
      <w:color w:val="03719C"/>
      <w:lang w:eastAsia="en-GB"/>
    </w:rPr>
  </w:style>
  <w:style w:type="character" w:styleId="FollowedHyperlink">
    <w:name w:val="FollowedHyperlink"/>
    <w:basedOn w:val="DefaultParagraphFont"/>
    <w:uiPriority w:val="99"/>
    <w:semiHidden/>
    <w:unhideWhenUsed/>
    <w:rsid w:val="0070232C"/>
    <w:rPr>
      <w:color w:val="800080" w:themeColor="followedHyperlink"/>
      <w:u w:val="single"/>
    </w:rPr>
  </w:style>
  <w:style w:type="character" w:customStyle="1" w:styleId="Heading4Char">
    <w:name w:val="Heading 4 Char"/>
    <w:basedOn w:val="DefaultParagraphFont"/>
    <w:link w:val="Heading4"/>
    <w:uiPriority w:val="9"/>
    <w:rsid w:val="00DC2BFE"/>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6AB"/>
  </w:style>
  <w:style w:type="paragraph" w:styleId="Heading1">
    <w:name w:val="heading 1"/>
    <w:basedOn w:val="Normal"/>
    <w:next w:val="Normal"/>
    <w:link w:val="Heading1Char"/>
    <w:qFormat/>
    <w:rsid w:val="003115A6"/>
    <w:pPr>
      <w:keepNext/>
      <w:keepLines/>
      <w:pBdr>
        <w:bottom w:val="single" w:sz="8" w:space="1" w:color="03719C"/>
      </w:pBdr>
      <w:spacing w:before="960" w:after="240" w:line="240" w:lineRule="auto"/>
      <w:outlineLvl w:val="0"/>
    </w:pPr>
    <w:rPr>
      <w:rFonts w:eastAsia="Times New Roman" w:cstheme="majorBidi"/>
      <w:b/>
      <w:bCs/>
      <w:color w:val="03719C"/>
      <w:sz w:val="44"/>
      <w:szCs w:val="28"/>
      <w:lang w:eastAsia="en-GB"/>
    </w:rPr>
  </w:style>
  <w:style w:type="paragraph" w:styleId="Heading2">
    <w:name w:val="heading 2"/>
    <w:basedOn w:val="Normal"/>
    <w:next w:val="Normal"/>
    <w:link w:val="Heading2Char"/>
    <w:uiPriority w:val="9"/>
    <w:unhideWhenUsed/>
    <w:qFormat/>
    <w:rsid w:val="000C3BC8"/>
    <w:pPr>
      <w:keepNext/>
      <w:keepLines/>
      <w:spacing w:before="240" w:after="120" w:line="240" w:lineRule="auto"/>
      <w:ind w:left="397" w:hanging="397"/>
      <w:jc w:val="both"/>
      <w:outlineLvl w:val="1"/>
    </w:pPr>
    <w:rPr>
      <w:rFonts w:eastAsiaTheme="majorEastAsia" w:cstheme="majorBidi"/>
      <w:b/>
      <w:color w:val="03719C"/>
      <w:szCs w:val="26"/>
      <w:lang w:eastAsia="en-GB"/>
    </w:rPr>
  </w:style>
  <w:style w:type="paragraph" w:styleId="Heading3">
    <w:name w:val="heading 3"/>
    <w:basedOn w:val="Normal"/>
    <w:next w:val="Normal"/>
    <w:link w:val="Heading3Char"/>
    <w:uiPriority w:val="9"/>
    <w:unhideWhenUsed/>
    <w:qFormat/>
    <w:rsid w:val="002224FE"/>
    <w:pPr>
      <w:pBdr>
        <w:top w:val="nil"/>
        <w:left w:val="nil"/>
        <w:bottom w:val="nil"/>
        <w:right w:val="nil"/>
        <w:between w:val="nil"/>
      </w:pBdr>
      <w:spacing w:before="240" w:after="120" w:line="240" w:lineRule="auto"/>
      <w:jc w:val="both"/>
      <w:outlineLvl w:val="2"/>
    </w:pPr>
    <w:rPr>
      <w:rFonts w:eastAsia="MS Gothic" w:cstheme="majorBidi"/>
      <w:bCs/>
      <w:color w:val="03719C"/>
      <w:lang w:eastAsia="en-GB"/>
    </w:rPr>
  </w:style>
  <w:style w:type="paragraph" w:styleId="Heading4">
    <w:name w:val="heading 4"/>
    <w:basedOn w:val="Normal"/>
    <w:next w:val="Normal"/>
    <w:link w:val="Heading4Char"/>
    <w:uiPriority w:val="9"/>
    <w:unhideWhenUsed/>
    <w:qFormat/>
    <w:rsid w:val="00DC2B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Subject">
    <w:name w:val="Agenda Subject"/>
    <w:basedOn w:val="Normal"/>
    <w:link w:val="AgendaSubjectChar"/>
    <w:qFormat/>
    <w:rsid w:val="00B57F7D"/>
    <w:pPr>
      <w:spacing w:before="240" w:after="120" w:line="240" w:lineRule="auto"/>
      <w:jc w:val="both"/>
    </w:pPr>
    <w:rPr>
      <w:rFonts w:ascii="Arial Narrow" w:hAnsi="Arial Narrow" w:cs="Arial"/>
      <w:sz w:val="24"/>
      <w:szCs w:val="24"/>
    </w:rPr>
  </w:style>
  <w:style w:type="character" w:customStyle="1" w:styleId="AgendaSubjectChar">
    <w:name w:val="Agenda Subject Char"/>
    <w:basedOn w:val="DefaultParagraphFont"/>
    <w:link w:val="AgendaSubject"/>
    <w:rsid w:val="00B57F7D"/>
    <w:rPr>
      <w:rFonts w:ascii="Arial Narrow" w:hAnsi="Arial Narrow" w:cs="Arial"/>
      <w:sz w:val="24"/>
      <w:szCs w:val="24"/>
    </w:rPr>
  </w:style>
  <w:style w:type="paragraph" w:customStyle="1" w:styleId="AhendaText">
    <w:name w:val="Ahenda Text"/>
    <w:basedOn w:val="Normal"/>
    <w:link w:val="AhendaTextChar"/>
    <w:qFormat/>
    <w:rsid w:val="00B57F7D"/>
    <w:pPr>
      <w:spacing w:before="120" w:after="120" w:line="240" w:lineRule="auto"/>
      <w:ind w:left="720" w:firstLine="720"/>
      <w:jc w:val="both"/>
    </w:pPr>
    <w:rPr>
      <w:rFonts w:ascii="Arial Narrow" w:hAnsi="Arial Narrow" w:cs="Arial"/>
      <w:sz w:val="24"/>
      <w:szCs w:val="24"/>
    </w:rPr>
  </w:style>
  <w:style w:type="character" w:customStyle="1" w:styleId="AhendaTextChar">
    <w:name w:val="Ahenda Text Char"/>
    <w:basedOn w:val="DefaultParagraphFont"/>
    <w:link w:val="AhendaText"/>
    <w:rsid w:val="00B57F7D"/>
    <w:rPr>
      <w:rFonts w:ascii="Arial Narrow" w:hAnsi="Arial Narrow" w:cs="Arial"/>
      <w:sz w:val="24"/>
      <w:szCs w:val="24"/>
    </w:rPr>
  </w:style>
  <w:style w:type="paragraph" w:styleId="BalloonText">
    <w:name w:val="Balloon Text"/>
    <w:basedOn w:val="Normal"/>
    <w:link w:val="BalloonTextChar"/>
    <w:uiPriority w:val="99"/>
    <w:semiHidden/>
    <w:unhideWhenUsed/>
    <w:rsid w:val="009E5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0F6"/>
    <w:rPr>
      <w:rFonts w:ascii="Tahoma" w:hAnsi="Tahoma" w:cs="Tahoma"/>
      <w:sz w:val="16"/>
      <w:szCs w:val="16"/>
    </w:rPr>
  </w:style>
  <w:style w:type="paragraph" w:styleId="Header">
    <w:name w:val="header"/>
    <w:basedOn w:val="Normal"/>
    <w:link w:val="HeaderChar"/>
    <w:uiPriority w:val="99"/>
    <w:unhideWhenUsed/>
    <w:rsid w:val="005F3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A20"/>
  </w:style>
  <w:style w:type="paragraph" w:styleId="Footer">
    <w:name w:val="footer"/>
    <w:basedOn w:val="Normal"/>
    <w:link w:val="FooterChar"/>
    <w:uiPriority w:val="99"/>
    <w:unhideWhenUsed/>
    <w:rsid w:val="005F3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A20"/>
  </w:style>
  <w:style w:type="paragraph" w:styleId="ListParagraph">
    <w:name w:val="List Paragraph"/>
    <w:basedOn w:val="Normal"/>
    <w:uiPriority w:val="34"/>
    <w:qFormat/>
    <w:rsid w:val="00E84A54"/>
    <w:pPr>
      <w:ind w:left="720"/>
      <w:contextualSpacing/>
    </w:pPr>
  </w:style>
  <w:style w:type="character" w:customStyle="1" w:styleId="Heading1Char">
    <w:name w:val="Heading 1 Char"/>
    <w:basedOn w:val="DefaultParagraphFont"/>
    <w:link w:val="Heading1"/>
    <w:rsid w:val="003115A6"/>
    <w:rPr>
      <w:rFonts w:eastAsia="Times New Roman" w:cstheme="majorBidi"/>
      <w:b/>
      <w:bCs/>
      <w:color w:val="03719C"/>
      <w:sz w:val="44"/>
      <w:szCs w:val="28"/>
      <w:lang w:eastAsia="en-GB"/>
    </w:rPr>
  </w:style>
  <w:style w:type="paragraph" w:styleId="FootnoteText">
    <w:name w:val="footnote text"/>
    <w:basedOn w:val="Normal"/>
    <w:link w:val="FootnoteTextChar"/>
    <w:uiPriority w:val="99"/>
    <w:semiHidden/>
    <w:unhideWhenUsed/>
    <w:rsid w:val="00DF4A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4A5C"/>
    <w:rPr>
      <w:sz w:val="20"/>
      <w:szCs w:val="20"/>
    </w:rPr>
  </w:style>
  <w:style w:type="character" w:styleId="FootnoteReference">
    <w:name w:val="footnote reference"/>
    <w:basedOn w:val="DefaultParagraphFont"/>
    <w:uiPriority w:val="99"/>
    <w:semiHidden/>
    <w:unhideWhenUsed/>
    <w:rsid w:val="00DF4A5C"/>
    <w:rPr>
      <w:vertAlign w:val="superscript"/>
    </w:rPr>
  </w:style>
  <w:style w:type="character" w:styleId="Hyperlink">
    <w:name w:val="Hyperlink"/>
    <w:basedOn w:val="DefaultParagraphFont"/>
    <w:uiPriority w:val="99"/>
    <w:unhideWhenUsed/>
    <w:rsid w:val="00855FCB"/>
    <w:rPr>
      <w:color w:val="0000FF"/>
      <w:u w:val="single"/>
    </w:rPr>
  </w:style>
  <w:style w:type="table" w:styleId="ColorfulList-Accent2">
    <w:name w:val="Colorful List Accent 2"/>
    <w:basedOn w:val="TableNormal"/>
    <w:uiPriority w:val="72"/>
    <w:rsid w:val="00D92034"/>
    <w:pPr>
      <w:spacing w:after="0" w:line="240" w:lineRule="auto"/>
    </w:pPr>
    <w:rPr>
      <w:rFonts w:ascii="Arial Narrow" w:hAnsi="Arial Narrow"/>
      <w:color w:val="244061" w:themeColor="accent1" w:themeShade="80"/>
      <w:sz w:val="20"/>
    </w:rPr>
    <w:tblPr>
      <w:tblStyleRowBandSize w:val="1"/>
      <w:tblStyleColBandSize w:val="1"/>
    </w:tblPr>
    <w:tcPr>
      <w:shd w:val="clear" w:color="auto" w:fill="F8EDED" w:themeFill="accent2" w:themeFillTint="19"/>
    </w:tcPr>
    <w:tblStylePr w:type="firstRow">
      <w:rPr>
        <w:rFonts w:ascii="Arial Narrow" w:hAnsi="Arial Narrow"/>
        <w:b/>
        <w:bCs/>
        <w:color w:val="FFFFFF" w:themeColor="background1"/>
        <w:sz w:val="20"/>
      </w:rPr>
      <w:tblPr/>
      <w:tcPr>
        <w:shd w:val="clear" w:color="auto" w:fill="365F91" w:themeFill="accent1" w:themeFillShade="BF"/>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rPr>
        <w:rFonts w:ascii="Arial Narrow" w:hAnsi="Arial Narrow"/>
        <w:color w:val="244061" w:themeColor="accent1" w:themeShade="80"/>
        <w:sz w:val="20"/>
      </w:rPr>
      <w:tblPr/>
      <w:tcPr>
        <w:shd w:val="clear" w:color="auto" w:fill="B8CCE4" w:themeFill="accent1" w:themeFillTint="66"/>
      </w:tcPr>
    </w:tblStylePr>
    <w:tblStylePr w:type="band2Horz">
      <w:rPr>
        <w:rFonts w:ascii="Arial Narrow" w:hAnsi="Arial Narrow"/>
        <w:color w:val="244061" w:themeColor="accent1" w:themeShade="80"/>
        <w:sz w:val="20"/>
      </w:rPr>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0235C"/>
    <w:rPr>
      <w:sz w:val="16"/>
      <w:szCs w:val="16"/>
    </w:rPr>
  </w:style>
  <w:style w:type="paragraph" w:styleId="CommentText">
    <w:name w:val="annotation text"/>
    <w:basedOn w:val="Normal"/>
    <w:link w:val="CommentTextChar"/>
    <w:uiPriority w:val="99"/>
    <w:semiHidden/>
    <w:unhideWhenUsed/>
    <w:rsid w:val="00F0235C"/>
    <w:pPr>
      <w:spacing w:line="240" w:lineRule="auto"/>
    </w:pPr>
    <w:rPr>
      <w:sz w:val="20"/>
      <w:szCs w:val="20"/>
    </w:rPr>
  </w:style>
  <w:style w:type="character" w:customStyle="1" w:styleId="CommentTextChar">
    <w:name w:val="Comment Text Char"/>
    <w:basedOn w:val="DefaultParagraphFont"/>
    <w:link w:val="CommentText"/>
    <w:uiPriority w:val="99"/>
    <w:semiHidden/>
    <w:rsid w:val="00F0235C"/>
    <w:rPr>
      <w:sz w:val="20"/>
      <w:szCs w:val="20"/>
    </w:rPr>
  </w:style>
  <w:style w:type="paragraph" w:styleId="CommentSubject">
    <w:name w:val="annotation subject"/>
    <w:basedOn w:val="CommentText"/>
    <w:next w:val="CommentText"/>
    <w:link w:val="CommentSubjectChar"/>
    <w:uiPriority w:val="99"/>
    <w:semiHidden/>
    <w:unhideWhenUsed/>
    <w:rsid w:val="00F0235C"/>
    <w:rPr>
      <w:b/>
      <w:bCs/>
    </w:rPr>
  </w:style>
  <w:style w:type="character" w:customStyle="1" w:styleId="CommentSubjectChar">
    <w:name w:val="Comment Subject Char"/>
    <w:basedOn w:val="CommentTextChar"/>
    <w:link w:val="CommentSubject"/>
    <w:uiPriority w:val="99"/>
    <w:semiHidden/>
    <w:rsid w:val="00F0235C"/>
    <w:rPr>
      <w:b/>
      <w:bCs/>
      <w:sz w:val="20"/>
      <w:szCs w:val="20"/>
    </w:rPr>
  </w:style>
  <w:style w:type="character" w:customStyle="1" w:styleId="Heading2Char">
    <w:name w:val="Heading 2 Char"/>
    <w:basedOn w:val="DefaultParagraphFont"/>
    <w:link w:val="Heading2"/>
    <w:uiPriority w:val="9"/>
    <w:rsid w:val="000C3BC8"/>
    <w:rPr>
      <w:rFonts w:eastAsiaTheme="majorEastAsia" w:cstheme="majorBidi"/>
      <w:b/>
      <w:color w:val="03719C"/>
      <w:szCs w:val="26"/>
      <w:lang w:eastAsia="en-GB"/>
    </w:rPr>
  </w:style>
  <w:style w:type="character" w:customStyle="1" w:styleId="Heading3Char">
    <w:name w:val="Heading 3 Char"/>
    <w:basedOn w:val="DefaultParagraphFont"/>
    <w:link w:val="Heading3"/>
    <w:uiPriority w:val="9"/>
    <w:rsid w:val="002224FE"/>
    <w:rPr>
      <w:rFonts w:eastAsia="MS Gothic" w:cstheme="majorBidi"/>
      <w:bCs/>
      <w:color w:val="03719C"/>
      <w:lang w:eastAsia="en-GB"/>
    </w:rPr>
  </w:style>
  <w:style w:type="character" w:styleId="FollowedHyperlink">
    <w:name w:val="FollowedHyperlink"/>
    <w:basedOn w:val="DefaultParagraphFont"/>
    <w:uiPriority w:val="99"/>
    <w:semiHidden/>
    <w:unhideWhenUsed/>
    <w:rsid w:val="0070232C"/>
    <w:rPr>
      <w:color w:val="800080" w:themeColor="followedHyperlink"/>
      <w:u w:val="single"/>
    </w:rPr>
  </w:style>
  <w:style w:type="character" w:customStyle="1" w:styleId="Heading4Char">
    <w:name w:val="Heading 4 Char"/>
    <w:basedOn w:val="DefaultParagraphFont"/>
    <w:link w:val="Heading4"/>
    <w:uiPriority w:val="9"/>
    <w:rsid w:val="00DC2BFE"/>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60">
      <w:bodyDiv w:val="1"/>
      <w:marLeft w:val="0"/>
      <w:marRight w:val="0"/>
      <w:marTop w:val="0"/>
      <w:marBottom w:val="0"/>
      <w:divBdr>
        <w:top w:val="none" w:sz="0" w:space="0" w:color="auto"/>
        <w:left w:val="none" w:sz="0" w:space="0" w:color="auto"/>
        <w:bottom w:val="none" w:sz="0" w:space="0" w:color="auto"/>
        <w:right w:val="none" w:sz="0" w:space="0" w:color="auto"/>
      </w:divBdr>
    </w:div>
    <w:div w:id="5788368">
      <w:bodyDiv w:val="1"/>
      <w:marLeft w:val="0"/>
      <w:marRight w:val="0"/>
      <w:marTop w:val="0"/>
      <w:marBottom w:val="0"/>
      <w:divBdr>
        <w:top w:val="none" w:sz="0" w:space="0" w:color="auto"/>
        <w:left w:val="none" w:sz="0" w:space="0" w:color="auto"/>
        <w:bottom w:val="none" w:sz="0" w:space="0" w:color="auto"/>
        <w:right w:val="none" w:sz="0" w:space="0" w:color="auto"/>
      </w:divBdr>
    </w:div>
    <w:div w:id="24907588">
      <w:bodyDiv w:val="1"/>
      <w:marLeft w:val="0"/>
      <w:marRight w:val="0"/>
      <w:marTop w:val="0"/>
      <w:marBottom w:val="0"/>
      <w:divBdr>
        <w:top w:val="none" w:sz="0" w:space="0" w:color="auto"/>
        <w:left w:val="none" w:sz="0" w:space="0" w:color="auto"/>
        <w:bottom w:val="none" w:sz="0" w:space="0" w:color="auto"/>
        <w:right w:val="none" w:sz="0" w:space="0" w:color="auto"/>
      </w:divBdr>
    </w:div>
    <w:div w:id="83041493">
      <w:bodyDiv w:val="1"/>
      <w:marLeft w:val="0"/>
      <w:marRight w:val="0"/>
      <w:marTop w:val="0"/>
      <w:marBottom w:val="0"/>
      <w:divBdr>
        <w:top w:val="none" w:sz="0" w:space="0" w:color="auto"/>
        <w:left w:val="none" w:sz="0" w:space="0" w:color="auto"/>
        <w:bottom w:val="none" w:sz="0" w:space="0" w:color="auto"/>
        <w:right w:val="none" w:sz="0" w:space="0" w:color="auto"/>
      </w:divBdr>
    </w:div>
    <w:div w:id="132603279">
      <w:bodyDiv w:val="1"/>
      <w:marLeft w:val="0"/>
      <w:marRight w:val="0"/>
      <w:marTop w:val="0"/>
      <w:marBottom w:val="0"/>
      <w:divBdr>
        <w:top w:val="none" w:sz="0" w:space="0" w:color="auto"/>
        <w:left w:val="none" w:sz="0" w:space="0" w:color="auto"/>
        <w:bottom w:val="none" w:sz="0" w:space="0" w:color="auto"/>
        <w:right w:val="none" w:sz="0" w:space="0" w:color="auto"/>
      </w:divBdr>
    </w:div>
    <w:div w:id="133065255">
      <w:bodyDiv w:val="1"/>
      <w:marLeft w:val="0"/>
      <w:marRight w:val="0"/>
      <w:marTop w:val="0"/>
      <w:marBottom w:val="0"/>
      <w:divBdr>
        <w:top w:val="none" w:sz="0" w:space="0" w:color="auto"/>
        <w:left w:val="none" w:sz="0" w:space="0" w:color="auto"/>
        <w:bottom w:val="none" w:sz="0" w:space="0" w:color="auto"/>
        <w:right w:val="none" w:sz="0" w:space="0" w:color="auto"/>
      </w:divBdr>
    </w:div>
    <w:div w:id="156189558">
      <w:bodyDiv w:val="1"/>
      <w:marLeft w:val="0"/>
      <w:marRight w:val="0"/>
      <w:marTop w:val="0"/>
      <w:marBottom w:val="0"/>
      <w:divBdr>
        <w:top w:val="none" w:sz="0" w:space="0" w:color="auto"/>
        <w:left w:val="none" w:sz="0" w:space="0" w:color="auto"/>
        <w:bottom w:val="none" w:sz="0" w:space="0" w:color="auto"/>
        <w:right w:val="none" w:sz="0" w:space="0" w:color="auto"/>
      </w:divBdr>
    </w:div>
    <w:div w:id="310253207">
      <w:bodyDiv w:val="1"/>
      <w:marLeft w:val="0"/>
      <w:marRight w:val="0"/>
      <w:marTop w:val="0"/>
      <w:marBottom w:val="0"/>
      <w:divBdr>
        <w:top w:val="none" w:sz="0" w:space="0" w:color="auto"/>
        <w:left w:val="none" w:sz="0" w:space="0" w:color="auto"/>
        <w:bottom w:val="none" w:sz="0" w:space="0" w:color="auto"/>
        <w:right w:val="none" w:sz="0" w:space="0" w:color="auto"/>
      </w:divBdr>
    </w:div>
    <w:div w:id="313529304">
      <w:bodyDiv w:val="1"/>
      <w:marLeft w:val="0"/>
      <w:marRight w:val="0"/>
      <w:marTop w:val="0"/>
      <w:marBottom w:val="0"/>
      <w:divBdr>
        <w:top w:val="none" w:sz="0" w:space="0" w:color="auto"/>
        <w:left w:val="none" w:sz="0" w:space="0" w:color="auto"/>
        <w:bottom w:val="none" w:sz="0" w:space="0" w:color="auto"/>
        <w:right w:val="none" w:sz="0" w:space="0" w:color="auto"/>
      </w:divBdr>
    </w:div>
    <w:div w:id="406732554">
      <w:bodyDiv w:val="1"/>
      <w:marLeft w:val="0"/>
      <w:marRight w:val="0"/>
      <w:marTop w:val="0"/>
      <w:marBottom w:val="0"/>
      <w:divBdr>
        <w:top w:val="none" w:sz="0" w:space="0" w:color="auto"/>
        <w:left w:val="none" w:sz="0" w:space="0" w:color="auto"/>
        <w:bottom w:val="none" w:sz="0" w:space="0" w:color="auto"/>
        <w:right w:val="none" w:sz="0" w:space="0" w:color="auto"/>
      </w:divBdr>
    </w:div>
    <w:div w:id="418870515">
      <w:bodyDiv w:val="1"/>
      <w:marLeft w:val="0"/>
      <w:marRight w:val="0"/>
      <w:marTop w:val="0"/>
      <w:marBottom w:val="0"/>
      <w:divBdr>
        <w:top w:val="none" w:sz="0" w:space="0" w:color="auto"/>
        <w:left w:val="none" w:sz="0" w:space="0" w:color="auto"/>
        <w:bottom w:val="none" w:sz="0" w:space="0" w:color="auto"/>
        <w:right w:val="none" w:sz="0" w:space="0" w:color="auto"/>
      </w:divBdr>
    </w:div>
    <w:div w:id="435053976">
      <w:bodyDiv w:val="1"/>
      <w:marLeft w:val="0"/>
      <w:marRight w:val="0"/>
      <w:marTop w:val="0"/>
      <w:marBottom w:val="0"/>
      <w:divBdr>
        <w:top w:val="none" w:sz="0" w:space="0" w:color="auto"/>
        <w:left w:val="none" w:sz="0" w:space="0" w:color="auto"/>
        <w:bottom w:val="none" w:sz="0" w:space="0" w:color="auto"/>
        <w:right w:val="none" w:sz="0" w:space="0" w:color="auto"/>
      </w:divBdr>
    </w:div>
    <w:div w:id="459494725">
      <w:bodyDiv w:val="1"/>
      <w:marLeft w:val="0"/>
      <w:marRight w:val="0"/>
      <w:marTop w:val="0"/>
      <w:marBottom w:val="0"/>
      <w:divBdr>
        <w:top w:val="none" w:sz="0" w:space="0" w:color="auto"/>
        <w:left w:val="none" w:sz="0" w:space="0" w:color="auto"/>
        <w:bottom w:val="none" w:sz="0" w:space="0" w:color="auto"/>
        <w:right w:val="none" w:sz="0" w:space="0" w:color="auto"/>
      </w:divBdr>
    </w:div>
    <w:div w:id="464012619">
      <w:bodyDiv w:val="1"/>
      <w:marLeft w:val="0"/>
      <w:marRight w:val="0"/>
      <w:marTop w:val="0"/>
      <w:marBottom w:val="0"/>
      <w:divBdr>
        <w:top w:val="none" w:sz="0" w:space="0" w:color="auto"/>
        <w:left w:val="none" w:sz="0" w:space="0" w:color="auto"/>
        <w:bottom w:val="none" w:sz="0" w:space="0" w:color="auto"/>
        <w:right w:val="none" w:sz="0" w:space="0" w:color="auto"/>
      </w:divBdr>
    </w:div>
    <w:div w:id="474219712">
      <w:bodyDiv w:val="1"/>
      <w:marLeft w:val="0"/>
      <w:marRight w:val="0"/>
      <w:marTop w:val="0"/>
      <w:marBottom w:val="0"/>
      <w:divBdr>
        <w:top w:val="none" w:sz="0" w:space="0" w:color="auto"/>
        <w:left w:val="none" w:sz="0" w:space="0" w:color="auto"/>
        <w:bottom w:val="none" w:sz="0" w:space="0" w:color="auto"/>
        <w:right w:val="none" w:sz="0" w:space="0" w:color="auto"/>
      </w:divBdr>
    </w:div>
    <w:div w:id="607854568">
      <w:bodyDiv w:val="1"/>
      <w:marLeft w:val="0"/>
      <w:marRight w:val="0"/>
      <w:marTop w:val="0"/>
      <w:marBottom w:val="0"/>
      <w:divBdr>
        <w:top w:val="none" w:sz="0" w:space="0" w:color="auto"/>
        <w:left w:val="none" w:sz="0" w:space="0" w:color="auto"/>
        <w:bottom w:val="none" w:sz="0" w:space="0" w:color="auto"/>
        <w:right w:val="none" w:sz="0" w:space="0" w:color="auto"/>
      </w:divBdr>
    </w:div>
    <w:div w:id="627667193">
      <w:bodyDiv w:val="1"/>
      <w:marLeft w:val="0"/>
      <w:marRight w:val="0"/>
      <w:marTop w:val="0"/>
      <w:marBottom w:val="0"/>
      <w:divBdr>
        <w:top w:val="none" w:sz="0" w:space="0" w:color="auto"/>
        <w:left w:val="none" w:sz="0" w:space="0" w:color="auto"/>
        <w:bottom w:val="none" w:sz="0" w:space="0" w:color="auto"/>
        <w:right w:val="none" w:sz="0" w:space="0" w:color="auto"/>
      </w:divBdr>
    </w:div>
    <w:div w:id="697706648">
      <w:bodyDiv w:val="1"/>
      <w:marLeft w:val="0"/>
      <w:marRight w:val="0"/>
      <w:marTop w:val="0"/>
      <w:marBottom w:val="0"/>
      <w:divBdr>
        <w:top w:val="none" w:sz="0" w:space="0" w:color="auto"/>
        <w:left w:val="none" w:sz="0" w:space="0" w:color="auto"/>
        <w:bottom w:val="none" w:sz="0" w:space="0" w:color="auto"/>
        <w:right w:val="none" w:sz="0" w:space="0" w:color="auto"/>
      </w:divBdr>
    </w:div>
    <w:div w:id="741487084">
      <w:bodyDiv w:val="1"/>
      <w:marLeft w:val="0"/>
      <w:marRight w:val="0"/>
      <w:marTop w:val="0"/>
      <w:marBottom w:val="0"/>
      <w:divBdr>
        <w:top w:val="none" w:sz="0" w:space="0" w:color="auto"/>
        <w:left w:val="none" w:sz="0" w:space="0" w:color="auto"/>
        <w:bottom w:val="none" w:sz="0" w:space="0" w:color="auto"/>
        <w:right w:val="none" w:sz="0" w:space="0" w:color="auto"/>
      </w:divBdr>
    </w:div>
    <w:div w:id="781193689">
      <w:bodyDiv w:val="1"/>
      <w:marLeft w:val="0"/>
      <w:marRight w:val="0"/>
      <w:marTop w:val="0"/>
      <w:marBottom w:val="0"/>
      <w:divBdr>
        <w:top w:val="none" w:sz="0" w:space="0" w:color="auto"/>
        <w:left w:val="none" w:sz="0" w:space="0" w:color="auto"/>
        <w:bottom w:val="none" w:sz="0" w:space="0" w:color="auto"/>
        <w:right w:val="none" w:sz="0" w:space="0" w:color="auto"/>
      </w:divBdr>
    </w:div>
    <w:div w:id="795561792">
      <w:bodyDiv w:val="1"/>
      <w:marLeft w:val="0"/>
      <w:marRight w:val="0"/>
      <w:marTop w:val="0"/>
      <w:marBottom w:val="0"/>
      <w:divBdr>
        <w:top w:val="none" w:sz="0" w:space="0" w:color="auto"/>
        <w:left w:val="none" w:sz="0" w:space="0" w:color="auto"/>
        <w:bottom w:val="none" w:sz="0" w:space="0" w:color="auto"/>
        <w:right w:val="none" w:sz="0" w:space="0" w:color="auto"/>
      </w:divBdr>
    </w:div>
    <w:div w:id="801919621">
      <w:bodyDiv w:val="1"/>
      <w:marLeft w:val="0"/>
      <w:marRight w:val="0"/>
      <w:marTop w:val="0"/>
      <w:marBottom w:val="0"/>
      <w:divBdr>
        <w:top w:val="none" w:sz="0" w:space="0" w:color="auto"/>
        <w:left w:val="none" w:sz="0" w:space="0" w:color="auto"/>
        <w:bottom w:val="none" w:sz="0" w:space="0" w:color="auto"/>
        <w:right w:val="none" w:sz="0" w:space="0" w:color="auto"/>
      </w:divBdr>
    </w:div>
    <w:div w:id="822770667">
      <w:bodyDiv w:val="1"/>
      <w:marLeft w:val="0"/>
      <w:marRight w:val="0"/>
      <w:marTop w:val="0"/>
      <w:marBottom w:val="0"/>
      <w:divBdr>
        <w:top w:val="none" w:sz="0" w:space="0" w:color="auto"/>
        <w:left w:val="none" w:sz="0" w:space="0" w:color="auto"/>
        <w:bottom w:val="none" w:sz="0" w:space="0" w:color="auto"/>
        <w:right w:val="none" w:sz="0" w:space="0" w:color="auto"/>
      </w:divBdr>
    </w:div>
    <w:div w:id="961040376">
      <w:bodyDiv w:val="1"/>
      <w:marLeft w:val="0"/>
      <w:marRight w:val="0"/>
      <w:marTop w:val="0"/>
      <w:marBottom w:val="0"/>
      <w:divBdr>
        <w:top w:val="none" w:sz="0" w:space="0" w:color="auto"/>
        <w:left w:val="none" w:sz="0" w:space="0" w:color="auto"/>
        <w:bottom w:val="none" w:sz="0" w:space="0" w:color="auto"/>
        <w:right w:val="none" w:sz="0" w:space="0" w:color="auto"/>
      </w:divBdr>
    </w:div>
    <w:div w:id="967584999">
      <w:bodyDiv w:val="1"/>
      <w:marLeft w:val="0"/>
      <w:marRight w:val="0"/>
      <w:marTop w:val="0"/>
      <w:marBottom w:val="0"/>
      <w:divBdr>
        <w:top w:val="none" w:sz="0" w:space="0" w:color="auto"/>
        <w:left w:val="none" w:sz="0" w:space="0" w:color="auto"/>
        <w:bottom w:val="none" w:sz="0" w:space="0" w:color="auto"/>
        <w:right w:val="none" w:sz="0" w:space="0" w:color="auto"/>
      </w:divBdr>
    </w:div>
    <w:div w:id="1042098542">
      <w:bodyDiv w:val="1"/>
      <w:marLeft w:val="0"/>
      <w:marRight w:val="0"/>
      <w:marTop w:val="0"/>
      <w:marBottom w:val="0"/>
      <w:divBdr>
        <w:top w:val="none" w:sz="0" w:space="0" w:color="auto"/>
        <w:left w:val="none" w:sz="0" w:space="0" w:color="auto"/>
        <w:bottom w:val="none" w:sz="0" w:space="0" w:color="auto"/>
        <w:right w:val="none" w:sz="0" w:space="0" w:color="auto"/>
      </w:divBdr>
    </w:div>
    <w:div w:id="1055272700">
      <w:bodyDiv w:val="1"/>
      <w:marLeft w:val="0"/>
      <w:marRight w:val="0"/>
      <w:marTop w:val="0"/>
      <w:marBottom w:val="0"/>
      <w:divBdr>
        <w:top w:val="none" w:sz="0" w:space="0" w:color="auto"/>
        <w:left w:val="none" w:sz="0" w:space="0" w:color="auto"/>
        <w:bottom w:val="none" w:sz="0" w:space="0" w:color="auto"/>
        <w:right w:val="none" w:sz="0" w:space="0" w:color="auto"/>
      </w:divBdr>
    </w:div>
    <w:div w:id="1099256115">
      <w:bodyDiv w:val="1"/>
      <w:marLeft w:val="0"/>
      <w:marRight w:val="0"/>
      <w:marTop w:val="0"/>
      <w:marBottom w:val="0"/>
      <w:divBdr>
        <w:top w:val="none" w:sz="0" w:space="0" w:color="auto"/>
        <w:left w:val="none" w:sz="0" w:space="0" w:color="auto"/>
        <w:bottom w:val="none" w:sz="0" w:space="0" w:color="auto"/>
        <w:right w:val="none" w:sz="0" w:space="0" w:color="auto"/>
      </w:divBdr>
    </w:div>
    <w:div w:id="1103455620">
      <w:bodyDiv w:val="1"/>
      <w:marLeft w:val="0"/>
      <w:marRight w:val="0"/>
      <w:marTop w:val="0"/>
      <w:marBottom w:val="0"/>
      <w:divBdr>
        <w:top w:val="none" w:sz="0" w:space="0" w:color="auto"/>
        <w:left w:val="none" w:sz="0" w:space="0" w:color="auto"/>
        <w:bottom w:val="none" w:sz="0" w:space="0" w:color="auto"/>
        <w:right w:val="none" w:sz="0" w:space="0" w:color="auto"/>
      </w:divBdr>
    </w:div>
    <w:div w:id="1123114715">
      <w:bodyDiv w:val="1"/>
      <w:marLeft w:val="0"/>
      <w:marRight w:val="0"/>
      <w:marTop w:val="0"/>
      <w:marBottom w:val="0"/>
      <w:divBdr>
        <w:top w:val="none" w:sz="0" w:space="0" w:color="auto"/>
        <w:left w:val="none" w:sz="0" w:space="0" w:color="auto"/>
        <w:bottom w:val="none" w:sz="0" w:space="0" w:color="auto"/>
        <w:right w:val="none" w:sz="0" w:space="0" w:color="auto"/>
      </w:divBdr>
    </w:div>
    <w:div w:id="1133714931">
      <w:bodyDiv w:val="1"/>
      <w:marLeft w:val="0"/>
      <w:marRight w:val="0"/>
      <w:marTop w:val="0"/>
      <w:marBottom w:val="0"/>
      <w:divBdr>
        <w:top w:val="none" w:sz="0" w:space="0" w:color="auto"/>
        <w:left w:val="none" w:sz="0" w:space="0" w:color="auto"/>
        <w:bottom w:val="none" w:sz="0" w:space="0" w:color="auto"/>
        <w:right w:val="none" w:sz="0" w:space="0" w:color="auto"/>
      </w:divBdr>
    </w:div>
    <w:div w:id="1155103723">
      <w:bodyDiv w:val="1"/>
      <w:marLeft w:val="0"/>
      <w:marRight w:val="0"/>
      <w:marTop w:val="0"/>
      <w:marBottom w:val="0"/>
      <w:divBdr>
        <w:top w:val="none" w:sz="0" w:space="0" w:color="auto"/>
        <w:left w:val="none" w:sz="0" w:space="0" w:color="auto"/>
        <w:bottom w:val="none" w:sz="0" w:space="0" w:color="auto"/>
        <w:right w:val="none" w:sz="0" w:space="0" w:color="auto"/>
      </w:divBdr>
    </w:div>
    <w:div w:id="1243488030">
      <w:bodyDiv w:val="1"/>
      <w:marLeft w:val="0"/>
      <w:marRight w:val="0"/>
      <w:marTop w:val="0"/>
      <w:marBottom w:val="0"/>
      <w:divBdr>
        <w:top w:val="none" w:sz="0" w:space="0" w:color="auto"/>
        <w:left w:val="none" w:sz="0" w:space="0" w:color="auto"/>
        <w:bottom w:val="none" w:sz="0" w:space="0" w:color="auto"/>
        <w:right w:val="none" w:sz="0" w:space="0" w:color="auto"/>
      </w:divBdr>
    </w:div>
    <w:div w:id="1247692590">
      <w:bodyDiv w:val="1"/>
      <w:marLeft w:val="0"/>
      <w:marRight w:val="0"/>
      <w:marTop w:val="0"/>
      <w:marBottom w:val="0"/>
      <w:divBdr>
        <w:top w:val="none" w:sz="0" w:space="0" w:color="auto"/>
        <w:left w:val="none" w:sz="0" w:space="0" w:color="auto"/>
        <w:bottom w:val="none" w:sz="0" w:space="0" w:color="auto"/>
        <w:right w:val="none" w:sz="0" w:space="0" w:color="auto"/>
      </w:divBdr>
    </w:div>
    <w:div w:id="1264261628">
      <w:bodyDiv w:val="1"/>
      <w:marLeft w:val="0"/>
      <w:marRight w:val="0"/>
      <w:marTop w:val="0"/>
      <w:marBottom w:val="0"/>
      <w:divBdr>
        <w:top w:val="none" w:sz="0" w:space="0" w:color="auto"/>
        <w:left w:val="none" w:sz="0" w:space="0" w:color="auto"/>
        <w:bottom w:val="none" w:sz="0" w:space="0" w:color="auto"/>
        <w:right w:val="none" w:sz="0" w:space="0" w:color="auto"/>
      </w:divBdr>
    </w:div>
    <w:div w:id="1325353382">
      <w:bodyDiv w:val="1"/>
      <w:marLeft w:val="0"/>
      <w:marRight w:val="0"/>
      <w:marTop w:val="0"/>
      <w:marBottom w:val="0"/>
      <w:divBdr>
        <w:top w:val="none" w:sz="0" w:space="0" w:color="auto"/>
        <w:left w:val="none" w:sz="0" w:space="0" w:color="auto"/>
        <w:bottom w:val="none" w:sz="0" w:space="0" w:color="auto"/>
        <w:right w:val="none" w:sz="0" w:space="0" w:color="auto"/>
      </w:divBdr>
    </w:div>
    <w:div w:id="1331443880">
      <w:bodyDiv w:val="1"/>
      <w:marLeft w:val="0"/>
      <w:marRight w:val="0"/>
      <w:marTop w:val="0"/>
      <w:marBottom w:val="0"/>
      <w:divBdr>
        <w:top w:val="none" w:sz="0" w:space="0" w:color="auto"/>
        <w:left w:val="none" w:sz="0" w:space="0" w:color="auto"/>
        <w:bottom w:val="none" w:sz="0" w:space="0" w:color="auto"/>
        <w:right w:val="none" w:sz="0" w:space="0" w:color="auto"/>
      </w:divBdr>
    </w:div>
    <w:div w:id="1359165409">
      <w:bodyDiv w:val="1"/>
      <w:marLeft w:val="0"/>
      <w:marRight w:val="0"/>
      <w:marTop w:val="0"/>
      <w:marBottom w:val="0"/>
      <w:divBdr>
        <w:top w:val="none" w:sz="0" w:space="0" w:color="auto"/>
        <w:left w:val="none" w:sz="0" w:space="0" w:color="auto"/>
        <w:bottom w:val="none" w:sz="0" w:space="0" w:color="auto"/>
        <w:right w:val="none" w:sz="0" w:space="0" w:color="auto"/>
      </w:divBdr>
    </w:div>
    <w:div w:id="1363357833">
      <w:bodyDiv w:val="1"/>
      <w:marLeft w:val="0"/>
      <w:marRight w:val="0"/>
      <w:marTop w:val="0"/>
      <w:marBottom w:val="0"/>
      <w:divBdr>
        <w:top w:val="none" w:sz="0" w:space="0" w:color="auto"/>
        <w:left w:val="none" w:sz="0" w:space="0" w:color="auto"/>
        <w:bottom w:val="none" w:sz="0" w:space="0" w:color="auto"/>
        <w:right w:val="none" w:sz="0" w:space="0" w:color="auto"/>
      </w:divBdr>
    </w:div>
    <w:div w:id="1375429257">
      <w:bodyDiv w:val="1"/>
      <w:marLeft w:val="0"/>
      <w:marRight w:val="0"/>
      <w:marTop w:val="0"/>
      <w:marBottom w:val="0"/>
      <w:divBdr>
        <w:top w:val="none" w:sz="0" w:space="0" w:color="auto"/>
        <w:left w:val="none" w:sz="0" w:space="0" w:color="auto"/>
        <w:bottom w:val="none" w:sz="0" w:space="0" w:color="auto"/>
        <w:right w:val="none" w:sz="0" w:space="0" w:color="auto"/>
      </w:divBdr>
    </w:div>
    <w:div w:id="1398019238">
      <w:bodyDiv w:val="1"/>
      <w:marLeft w:val="0"/>
      <w:marRight w:val="0"/>
      <w:marTop w:val="0"/>
      <w:marBottom w:val="0"/>
      <w:divBdr>
        <w:top w:val="none" w:sz="0" w:space="0" w:color="auto"/>
        <w:left w:val="none" w:sz="0" w:space="0" w:color="auto"/>
        <w:bottom w:val="none" w:sz="0" w:space="0" w:color="auto"/>
        <w:right w:val="none" w:sz="0" w:space="0" w:color="auto"/>
      </w:divBdr>
    </w:div>
    <w:div w:id="1419517195">
      <w:bodyDiv w:val="1"/>
      <w:marLeft w:val="0"/>
      <w:marRight w:val="0"/>
      <w:marTop w:val="0"/>
      <w:marBottom w:val="0"/>
      <w:divBdr>
        <w:top w:val="none" w:sz="0" w:space="0" w:color="auto"/>
        <w:left w:val="none" w:sz="0" w:space="0" w:color="auto"/>
        <w:bottom w:val="none" w:sz="0" w:space="0" w:color="auto"/>
        <w:right w:val="none" w:sz="0" w:space="0" w:color="auto"/>
      </w:divBdr>
    </w:div>
    <w:div w:id="1424183937">
      <w:bodyDiv w:val="1"/>
      <w:marLeft w:val="0"/>
      <w:marRight w:val="0"/>
      <w:marTop w:val="0"/>
      <w:marBottom w:val="0"/>
      <w:divBdr>
        <w:top w:val="none" w:sz="0" w:space="0" w:color="auto"/>
        <w:left w:val="none" w:sz="0" w:space="0" w:color="auto"/>
        <w:bottom w:val="none" w:sz="0" w:space="0" w:color="auto"/>
        <w:right w:val="none" w:sz="0" w:space="0" w:color="auto"/>
      </w:divBdr>
    </w:div>
    <w:div w:id="1445689148">
      <w:bodyDiv w:val="1"/>
      <w:marLeft w:val="0"/>
      <w:marRight w:val="0"/>
      <w:marTop w:val="0"/>
      <w:marBottom w:val="0"/>
      <w:divBdr>
        <w:top w:val="none" w:sz="0" w:space="0" w:color="auto"/>
        <w:left w:val="none" w:sz="0" w:space="0" w:color="auto"/>
        <w:bottom w:val="none" w:sz="0" w:space="0" w:color="auto"/>
        <w:right w:val="none" w:sz="0" w:space="0" w:color="auto"/>
      </w:divBdr>
    </w:div>
    <w:div w:id="1478912515">
      <w:bodyDiv w:val="1"/>
      <w:marLeft w:val="0"/>
      <w:marRight w:val="0"/>
      <w:marTop w:val="0"/>
      <w:marBottom w:val="0"/>
      <w:divBdr>
        <w:top w:val="none" w:sz="0" w:space="0" w:color="auto"/>
        <w:left w:val="none" w:sz="0" w:space="0" w:color="auto"/>
        <w:bottom w:val="none" w:sz="0" w:space="0" w:color="auto"/>
        <w:right w:val="none" w:sz="0" w:space="0" w:color="auto"/>
      </w:divBdr>
    </w:div>
    <w:div w:id="1485122187">
      <w:bodyDiv w:val="1"/>
      <w:marLeft w:val="0"/>
      <w:marRight w:val="0"/>
      <w:marTop w:val="0"/>
      <w:marBottom w:val="0"/>
      <w:divBdr>
        <w:top w:val="none" w:sz="0" w:space="0" w:color="auto"/>
        <w:left w:val="none" w:sz="0" w:space="0" w:color="auto"/>
        <w:bottom w:val="none" w:sz="0" w:space="0" w:color="auto"/>
        <w:right w:val="none" w:sz="0" w:space="0" w:color="auto"/>
      </w:divBdr>
    </w:div>
    <w:div w:id="1491864904">
      <w:bodyDiv w:val="1"/>
      <w:marLeft w:val="0"/>
      <w:marRight w:val="0"/>
      <w:marTop w:val="0"/>
      <w:marBottom w:val="0"/>
      <w:divBdr>
        <w:top w:val="none" w:sz="0" w:space="0" w:color="auto"/>
        <w:left w:val="none" w:sz="0" w:space="0" w:color="auto"/>
        <w:bottom w:val="none" w:sz="0" w:space="0" w:color="auto"/>
        <w:right w:val="none" w:sz="0" w:space="0" w:color="auto"/>
      </w:divBdr>
    </w:div>
    <w:div w:id="1566795956">
      <w:bodyDiv w:val="1"/>
      <w:marLeft w:val="0"/>
      <w:marRight w:val="0"/>
      <w:marTop w:val="0"/>
      <w:marBottom w:val="0"/>
      <w:divBdr>
        <w:top w:val="none" w:sz="0" w:space="0" w:color="auto"/>
        <w:left w:val="none" w:sz="0" w:space="0" w:color="auto"/>
        <w:bottom w:val="none" w:sz="0" w:space="0" w:color="auto"/>
        <w:right w:val="none" w:sz="0" w:space="0" w:color="auto"/>
      </w:divBdr>
    </w:div>
    <w:div w:id="1599753988">
      <w:bodyDiv w:val="1"/>
      <w:marLeft w:val="0"/>
      <w:marRight w:val="0"/>
      <w:marTop w:val="0"/>
      <w:marBottom w:val="0"/>
      <w:divBdr>
        <w:top w:val="none" w:sz="0" w:space="0" w:color="auto"/>
        <w:left w:val="none" w:sz="0" w:space="0" w:color="auto"/>
        <w:bottom w:val="none" w:sz="0" w:space="0" w:color="auto"/>
        <w:right w:val="none" w:sz="0" w:space="0" w:color="auto"/>
      </w:divBdr>
    </w:div>
    <w:div w:id="1677613299">
      <w:bodyDiv w:val="1"/>
      <w:marLeft w:val="0"/>
      <w:marRight w:val="0"/>
      <w:marTop w:val="0"/>
      <w:marBottom w:val="0"/>
      <w:divBdr>
        <w:top w:val="none" w:sz="0" w:space="0" w:color="auto"/>
        <w:left w:val="none" w:sz="0" w:space="0" w:color="auto"/>
        <w:bottom w:val="none" w:sz="0" w:space="0" w:color="auto"/>
        <w:right w:val="none" w:sz="0" w:space="0" w:color="auto"/>
      </w:divBdr>
    </w:div>
    <w:div w:id="1686977570">
      <w:bodyDiv w:val="1"/>
      <w:marLeft w:val="0"/>
      <w:marRight w:val="0"/>
      <w:marTop w:val="0"/>
      <w:marBottom w:val="0"/>
      <w:divBdr>
        <w:top w:val="none" w:sz="0" w:space="0" w:color="auto"/>
        <w:left w:val="none" w:sz="0" w:space="0" w:color="auto"/>
        <w:bottom w:val="none" w:sz="0" w:space="0" w:color="auto"/>
        <w:right w:val="none" w:sz="0" w:space="0" w:color="auto"/>
      </w:divBdr>
    </w:div>
    <w:div w:id="1700543662">
      <w:bodyDiv w:val="1"/>
      <w:marLeft w:val="0"/>
      <w:marRight w:val="0"/>
      <w:marTop w:val="0"/>
      <w:marBottom w:val="0"/>
      <w:divBdr>
        <w:top w:val="none" w:sz="0" w:space="0" w:color="auto"/>
        <w:left w:val="none" w:sz="0" w:space="0" w:color="auto"/>
        <w:bottom w:val="none" w:sz="0" w:space="0" w:color="auto"/>
        <w:right w:val="none" w:sz="0" w:space="0" w:color="auto"/>
      </w:divBdr>
    </w:div>
    <w:div w:id="1705205984">
      <w:bodyDiv w:val="1"/>
      <w:marLeft w:val="0"/>
      <w:marRight w:val="0"/>
      <w:marTop w:val="0"/>
      <w:marBottom w:val="0"/>
      <w:divBdr>
        <w:top w:val="none" w:sz="0" w:space="0" w:color="auto"/>
        <w:left w:val="none" w:sz="0" w:space="0" w:color="auto"/>
        <w:bottom w:val="none" w:sz="0" w:space="0" w:color="auto"/>
        <w:right w:val="none" w:sz="0" w:space="0" w:color="auto"/>
      </w:divBdr>
    </w:div>
    <w:div w:id="1784154481">
      <w:bodyDiv w:val="1"/>
      <w:marLeft w:val="0"/>
      <w:marRight w:val="0"/>
      <w:marTop w:val="0"/>
      <w:marBottom w:val="0"/>
      <w:divBdr>
        <w:top w:val="none" w:sz="0" w:space="0" w:color="auto"/>
        <w:left w:val="none" w:sz="0" w:space="0" w:color="auto"/>
        <w:bottom w:val="none" w:sz="0" w:space="0" w:color="auto"/>
        <w:right w:val="none" w:sz="0" w:space="0" w:color="auto"/>
      </w:divBdr>
    </w:div>
    <w:div w:id="1813055290">
      <w:bodyDiv w:val="1"/>
      <w:marLeft w:val="0"/>
      <w:marRight w:val="0"/>
      <w:marTop w:val="0"/>
      <w:marBottom w:val="0"/>
      <w:divBdr>
        <w:top w:val="none" w:sz="0" w:space="0" w:color="auto"/>
        <w:left w:val="none" w:sz="0" w:space="0" w:color="auto"/>
        <w:bottom w:val="none" w:sz="0" w:space="0" w:color="auto"/>
        <w:right w:val="none" w:sz="0" w:space="0" w:color="auto"/>
      </w:divBdr>
    </w:div>
    <w:div w:id="1820729043">
      <w:bodyDiv w:val="1"/>
      <w:marLeft w:val="0"/>
      <w:marRight w:val="0"/>
      <w:marTop w:val="0"/>
      <w:marBottom w:val="0"/>
      <w:divBdr>
        <w:top w:val="none" w:sz="0" w:space="0" w:color="auto"/>
        <w:left w:val="none" w:sz="0" w:space="0" w:color="auto"/>
        <w:bottom w:val="none" w:sz="0" w:space="0" w:color="auto"/>
        <w:right w:val="none" w:sz="0" w:space="0" w:color="auto"/>
      </w:divBdr>
    </w:div>
    <w:div w:id="1850483848">
      <w:bodyDiv w:val="1"/>
      <w:marLeft w:val="0"/>
      <w:marRight w:val="0"/>
      <w:marTop w:val="0"/>
      <w:marBottom w:val="0"/>
      <w:divBdr>
        <w:top w:val="none" w:sz="0" w:space="0" w:color="auto"/>
        <w:left w:val="none" w:sz="0" w:space="0" w:color="auto"/>
        <w:bottom w:val="none" w:sz="0" w:space="0" w:color="auto"/>
        <w:right w:val="none" w:sz="0" w:space="0" w:color="auto"/>
      </w:divBdr>
    </w:div>
    <w:div w:id="1890333620">
      <w:bodyDiv w:val="1"/>
      <w:marLeft w:val="0"/>
      <w:marRight w:val="0"/>
      <w:marTop w:val="0"/>
      <w:marBottom w:val="0"/>
      <w:divBdr>
        <w:top w:val="none" w:sz="0" w:space="0" w:color="auto"/>
        <w:left w:val="none" w:sz="0" w:space="0" w:color="auto"/>
        <w:bottom w:val="none" w:sz="0" w:space="0" w:color="auto"/>
        <w:right w:val="none" w:sz="0" w:space="0" w:color="auto"/>
      </w:divBdr>
    </w:div>
    <w:div w:id="1903056183">
      <w:bodyDiv w:val="1"/>
      <w:marLeft w:val="0"/>
      <w:marRight w:val="0"/>
      <w:marTop w:val="0"/>
      <w:marBottom w:val="0"/>
      <w:divBdr>
        <w:top w:val="none" w:sz="0" w:space="0" w:color="auto"/>
        <w:left w:val="none" w:sz="0" w:space="0" w:color="auto"/>
        <w:bottom w:val="none" w:sz="0" w:space="0" w:color="auto"/>
        <w:right w:val="none" w:sz="0" w:space="0" w:color="auto"/>
      </w:divBdr>
    </w:div>
    <w:div w:id="1906329593">
      <w:bodyDiv w:val="1"/>
      <w:marLeft w:val="0"/>
      <w:marRight w:val="0"/>
      <w:marTop w:val="0"/>
      <w:marBottom w:val="0"/>
      <w:divBdr>
        <w:top w:val="none" w:sz="0" w:space="0" w:color="auto"/>
        <w:left w:val="none" w:sz="0" w:space="0" w:color="auto"/>
        <w:bottom w:val="none" w:sz="0" w:space="0" w:color="auto"/>
        <w:right w:val="none" w:sz="0" w:space="0" w:color="auto"/>
      </w:divBdr>
    </w:div>
    <w:div w:id="1924682206">
      <w:bodyDiv w:val="1"/>
      <w:marLeft w:val="0"/>
      <w:marRight w:val="0"/>
      <w:marTop w:val="0"/>
      <w:marBottom w:val="0"/>
      <w:divBdr>
        <w:top w:val="none" w:sz="0" w:space="0" w:color="auto"/>
        <w:left w:val="none" w:sz="0" w:space="0" w:color="auto"/>
        <w:bottom w:val="none" w:sz="0" w:space="0" w:color="auto"/>
        <w:right w:val="none" w:sz="0" w:space="0" w:color="auto"/>
      </w:divBdr>
    </w:div>
    <w:div w:id="1954240449">
      <w:bodyDiv w:val="1"/>
      <w:marLeft w:val="0"/>
      <w:marRight w:val="0"/>
      <w:marTop w:val="0"/>
      <w:marBottom w:val="0"/>
      <w:divBdr>
        <w:top w:val="none" w:sz="0" w:space="0" w:color="auto"/>
        <w:left w:val="none" w:sz="0" w:space="0" w:color="auto"/>
        <w:bottom w:val="none" w:sz="0" w:space="0" w:color="auto"/>
        <w:right w:val="none" w:sz="0" w:space="0" w:color="auto"/>
      </w:divBdr>
    </w:div>
    <w:div w:id="1962489953">
      <w:bodyDiv w:val="1"/>
      <w:marLeft w:val="0"/>
      <w:marRight w:val="0"/>
      <w:marTop w:val="0"/>
      <w:marBottom w:val="0"/>
      <w:divBdr>
        <w:top w:val="none" w:sz="0" w:space="0" w:color="auto"/>
        <w:left w:val="none" w:sz="0" w:space="0" w:color="auto"/>
        <w:bottom w:val="none" w:sz="0" w:space="0" w:color="auto"/>
        <w:right w:val="none" w:sz="0" w:space="0" w:color="auto"/>
      </w:divBdr>
    </w:div>
    <w:div w:id="2039037464">
      <w:bodyDiv w:val="1"/>
      <w:marLeft w:val="0"/>
      <w:marRight w:val="0"/>
      <w:marTop w:val="0"/>
      <w:marBottom w:val="0"/>
      <w:divBdr>
        <w:top w:val="none" w:sz="0" w:space="0" w:color="auto"/>
        <w:left w:val="none" w:sz="0" w:space="0" w:color="auto"/>
        <w:bottom w:val="none" w:sz="0" w:space="0" w:color="auto"/>
        <w:right w:val="none" w:sz="0" w:space="0" w:color="auto"/>
      </w:divBdr>
    </w:div>
    <w:div w:id="2043630308">
      <w:bodyDiv w:val="1"/>
      <w:marLeft w:val="0"/>
      <w:marRight w:val="0"/>
      <w:marTop w:val="0"/>
      <w:marBottom w:val="0"/>
      <w:divBdr>
        <w:top w:val="none" w:sz="0" w:space="0" w:color="auto"/>
        <w:left w:val="none" w:sz="0" w:space="0" w:color="auto"/>
        <w:bottom w:val="none" w:sz="0" w:space="0" w:color="auto"/>
        <w:right w:val="none" w:sz="0" w:space="0" w:color="auto"/>
      </w:divBdr>
    </w:div>
    <w:div w:id="2072071031">
      <w:bodyDiv w:val="1"/>
      <w:marLeft w:val="0"/>
      <w:marRight w:val="0"/>
      <w:marTop w:val="0"/>
      <w:marBottom w:val="0"/>
      <w:divBdr>
        <w:top w:val="none" w:sz="0" w:space="0" w:color="auto"/>
        <w:left w:val="none" w:sz="0" w:space="0" w:color="auto"/>
        <w:bottom w:val="none" w:sz="0" w:space="0" w:color="auto"/>
        <w:right w:val="none" w:sz="0" w:space="0" w:color="auto"/>
      </w:divBdr>
    </w:div>
    <w:div w:id="2097822094">
      <w:bodyDiv w:val="1"/>
      <w:marLeft w:val="0"/>
      <w:marRight w:val="0"/>
      <w:marTop w:val="0"/>
      <w:marBottom w:val="0"/>
      <w:divBdr>
        <w:top w:val="none" w:sz="0" w:space="0" w:color="auto"/>
        <w:left w:val="none" w:sz="0" w:space="0" w:color="auto"/>
        <w:bottom w:val="none" w:sz="0" w:space="0" w:color="auto"/>
        <w:right w:val="none" w:sz="0" w:space="0" w:color="auto"/>
      </w:divBdr>
    </w:div>
    <w:div w:id="2109615337">
      <w:bodyDiv w:val="1"/>
      <w:marLeft w:val="0"/>
      <w:marRight w:val="0"/>
      <w:marTop w:val="0"/>
      <w:marBottom w:val="0"/>
      <w:divBdr>
        <w:top w:val="none" w:sz="0" w:space="0" w:color="auto"/>
        <w:left w:val="none" w:sz="0" w:space="0" w:color="auto"/>
        <w:bottom w:val="none" w:sz="0" w:space="0" w:color="auto"/>
        <w:right w:val="none" w:sz="0" w:space="0" w:color="auto"/>
      </w:divBdr>
    </w:div>
    <w:div w:id="211020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e.int/lang-cefr" TargetMode="External"/><Relationship Id="rId5" Type="http://schemas.openxmlformats.org/officeDocument/2006/relationships/settings" Target="settings.xml"/><Relationship Id="rId10" Type="http://schemas.openxmlformats.org/officeDocument/2006/relationships/hyperlink" Target="http://www.coe.int/lang-cefr"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689C2-A2B2-4AE6-98A8-EF242FF4E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KILIC Ahmet-Murat</dc:creator>
  <cp:lastModifiedBy>KILIC Ahmet-Murat</cp:lastModifiedBy>
  <cp:revision>2</cp:revision>
  <cp:lastPrinted>2018-04-27T08:25:00Z</cp:lastPrinted>
  <dcterms:created xsi:type="dcterms:W3CDTF">2018-05-09T09:17:00Z</dcterms:created>
  <dcterms:modified xsi:type="dcterms:W3CDTF">2018-05-09T09:17:00Z</dcterms:modified>
</cp:coreProperties>
</file>