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92" w:rsidRPr="00D20C16" w:rsidRDefault="00D20C16" w:rsidP="00D20C16">
      <w:pPr>
        <w:jc w:val="center"/>
        <w:rPr>
          <w:rFonts w:ascii="Arial" w:hAnsi="Arial" w:cs="Arial"/>
          <w:b/>
          <w:sz w:val="24"/>
          <w:szCs w:val="24"/>
        </w:rPr>
      </w:pPr>
      <w:r w:rsidRPr="00D20C16">
        <w:rPr>
          <w:rFonts w:ascii="Arial" w:hAnsi="Arial" w:cs="Arial"/>
          <w:b/>
          <w:sz w:val="24"/>
          <w:szCs w:val="24"/>
        </w:rPr>
        <w:t>PROXECTO DOCUMENTAL INTEGRADO CURSO 2018-19</w:t>
      </w:r>
    </w:p>
    <w:p w:rsidR="00D20C16" w:rsidRPr="00D20C16" w:rsidRDefault="00D20C16" w:rsidP="00D20C16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D20C16">
        <w:rPr>
          <w:rFonts w:ascii="Arial" w:hAnsi="Arial" w:cs="Arial"/>
          <w:b/>
          <w:i/>
          <w:sz w:val="32"/>
          <w:szCs w:val="32"/>
        </w:rPr>
        <w:t>“XOGAMOS?”</w:t>
      </w:r>
    </w:p>
    <w:p w:rsidR="00D20C16" w:rsidRDefault="00D20C16">
      <w:pPr>
        <w:rPr>
          <w:rFonts w:ascii="Arial" w:hAnsi="Arial" w:cs="Arial"/>
          <w:sz w:val="24"/>
          <w:szCs w:val="24"/>
        </w:rPr>
      </w:pPr>
    </w:p>
    <w:p w:rsidR="00D20C16" w:rsidRPr="00505F46" w:rsidRDefault="00D20C16" w:rsidP="00D20C1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05F46">
        <w:rPr>
          <w:rFonts w:ascii="Arial" w:hAnsi="Arial" w:cs="Arial"/>
          <w:sz w:val="24"/>
          <w:szCs w:val="24"/>
          <w:u w:val="single"/>
        </w:rPr>
        <w:t>Obxectivos</w:t>
      </w:r>
    </w:p>
    <w:p w:rsidR="00D20C16" w:rsidRDefault="00D20C16" w:rsidP="00D20C1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actitudes lúdicas que leven a investigar, descubrir e crear</w:t>
      </w:r>
    </w:p>
    <w:p w:rsidR="00D20C16" w:rsidRDefault="00D20C16" w:rsidP="00D20C1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Mellorar a convivencia a través do xogo de grupo, así como as habilidades comunicativas e de resolución de conflitos.</w:t>
      </w:r>
    </w:p>
    <w:p w:rsidR="00D20C16" w:rsidRDefault="00D20C16" w:rsidP="00D20C1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Coñecer e valorar as tradicións e cultura popular relacionada co xogo</w:t>
      </w:r>
    </w:p>
    <w:p w:rsidR="00D20C16" w:rsidRDefault="00D20C16" w:rsidP="00D20C1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estratexias saudables para o tempo de lecer</w:t>
      </w:r>
    </w:p>
    <w:p w:rsidR="00D20C16" w:rsidRDefault="00D20C16" w:rsidP="00D20C1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o xogo como recurso para aprender</w:t>
      </w:r>
    </w:p>
    <w:p w:rsidR="00D20C16" w:rsidRDefault="00D20C16" w:rsidP="00D20C16">
      <w:pPr>
        <w:rPr>
          <w:rFonts w:ascii="Arial" w:hAnsi="Arial" w:cs="Arial"/>
          <w:sz w:val="24"/>
          <w:szCs w:val="24"/>
        </w:rPr>
      </w:pPr>
    </w:p>
    <w:p w:rsidR="00D20C16" w:rsidRPr="00505F46" w:rsidRDefault="00D20C16" w:rsidP="00D20C16">
      <w:pPr>
        <w:rPr>
          <w:rFonts w:ascii="Arial" w:hAnsi="Arial" w:cs="Arial"/>
          <w:sz w:val="24"/>
          <w:szCs w:val="24"/>
          <w:u w:val="single"/>
        </w:rPr>
      </w:pPr>
      <w:r w:rsidRPr="00505F46">
        <w:rPr>
          <w:rFonts w:ascii="Arial" w:hAnsi="Arial" w:cs="Arial"/>
          <w:sz w:val="24"/>
          <w:szCs w:val="24"/>
          <w:u w:val="single"/>
        </w:rPr>
        <w:t>Competencias</w:t>
      </w:r>
    </w:p>
    <w:p w:rsidR="00D20C16" w:rsidRDefault="00D20C16" w:rsidP="00D20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CCL: Lendo, elaborando información e comunicando. Redactando textos de diferentes tipoloxías.</w:t>
      </w:r>
    </w:p>
    <w:p w:rsidR="00D20C16" w:rsidRDefault="00D20C16" w:rsidP="00D20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CMCT: Realizando actividades de medida e </w:t>
      </w:r>
      <w:proofErr w:type="spellStart"/>
      <w:r>
        <w:rPr>
          <w:rFonts w:ascii="Arial" w:hAnsi="Arial" w:cs="Arial"/>
          <w:sz w:val="24"/>
          <w:szCs w:val="24"/>
        </w:rPr>
        <w:t>conteo</w:t>
      </w:r>
      <w:proofErr w:type="spellEnd"/>
      <w:r>
        <w:rPr>
          <w:rFonts w:ascii="Arial" w:hAnsi="Arial" w:cs="Arial"/>
          <w:sz w:val="24"/>
          <w:szCs w:val="24"/>
        </w:rPr>
        <w:t>, estatística e calendarios</w:t>
      </w:r>
    </w:p>
    <w:p w:rsidR="00D20C16" w:rsidRDefault="00D20C16" w:rsidP="00D20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CAA: Realizando actividades de investigación, recollida de datos, organización dos mesmos, utilizando fontes de información diversas.</w:t>
      </w:r>
    </w:p>
    <w:p w:rsidR="00D20C16" w:rsidRDefault="00505F46" w:rsidP="00D20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CSC: Elaborando e respectando normas e regras dos xogos, traballando en equipos cooperativos.</w:t>
      </w:r>
    </w:p>
    <w:p w:rsidR="00505F46" w:rsidRDefault="00505F46" w:rsidP="00D20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CEC: Aprendendo xogos populares da zona, cantigas e lerias dos xogos.</w:t>
      </w:r>
    </w:p>
    <w:p w:rsidR="00505F46" w:rsidRDefault="00505F46" w:rsidP="00D20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CSIEE: Desenvolvendo ideas propias, creando xogos e xoguetes</w:t>
      </w:r>
    </w:p>
    <w:p w:rsidR="00505F46" w:rsidRDefault="00505F46" w:rsidP="00D20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CD: Utilizando as novas tecnoloxías para a realización de tarefas, consulta e comunicación.</w:t>
      </w:r>
    </w:p>
    <w:p w:rsidR="00505F46" w:rsidRDefault="00505F46" w:rsidP="00D20C16">
      <w:pPr>
        <w:rPr>
          <w:rFonts w:ascii="Arial" w:hAnsi="Arial" w:cs="Arial"/>
          <w:sz w:val="24"/>
          <w:szCs w:val="24"/>
        </w:rPr>
      </w:pPr>
    </w:p>
    <w:p w:rsidR="00505F46" w:rsidRPr="00505F46" w:rsidRDefault="00505F46" w:rsidP="00D20C16">
      <w:pPr>
        <w:rPr>
          <w:rFonts w:ascii="Arial" w:hAnsi="Arial" w:cs="Arial"/>
          <w:sz w:val="24"/>
          <w:szCs w:val="24"/>
          <w:u w:val="single"/>
        </w:rPr>
      </w:pPr>
      <w:r w:rsidRPr="00505F46">
        <w:rPr>
          <w:rFonts w:ascii="Arial" w:hAnsi="Arial" w:cs="Arial"/>
          <w:sz w:val="24"/>
          <w:szCs w:val="24"/>
          <w:u w:val="single"/>
        </w:rPr>
        <w:t>Tarefas</w:t>
      </w:r>
    </w:p>
    <w:p w:rsidR="000A17BD" w:rsidRDefault="00505F46" w:rsidP="000A17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Deseñaranse tarefas integradas que desenvolvan </w:t>
      </w:r>
      <w:proofErr w:type="spellStart"/>
      <w:r>
        <w:rPr>
          <w:rFonts w:ascii="Arial" w:hAnsi="Arial" w:cs="Arial"/>
          <w:sz w:val="24"/>
          <w:szCs w:val="24"/>
        </w:rPr>
        <w:t>estandares</w:t>
      </w:r>
      <w:proofErr w:type="spellEnd"/>
      <w:r>
        <w:rPr>
          <w:rFonts w:ascii="Arial" w:hAnsi="Arial" w:cs="Arial"/>
          <w:sz w:val="24"/>
          <w:szCs w:val="24"/>
        </w:rPr>
        <w:t xml:space="preserve"> avaliables correspondent</w:t>
      </w:r>
      <w:r w:rsidR="000A17BD">
        <w:rPr>
          <w:rFonts w:ascii="Arial" w:hAnsi="Arial" w:cs="Arial"/>
          <w:sz w:val="24"/>
          <w:szCs w:val="24"/>
        </w:rPr>
        <w:t>es a cada nivel e materia, así como obxectivos dos equipos Biblioteca, EDLG, TIC e A. Complementarias. segu</w:t>
      </w:r>
      <w:r>
        <w:rPr>
          <w:rFonts w:ascii="Arial" w:hAnsi="Arial" w:cs="Arial"/>
          <w:sz w:val="24"/>
          <w:szCs w:val="24"/>
        </w:rPr>
        <w:t>ndo</w:t>
      </w:r>
      <w:r w:rsidR="000A17BD">
        <w:rPr>
          <w:rFonts w:ascii="Arial" w:hAnsi="Arial" w:cs="Arial"/>
          <w:sz w:val="24"/>
          <w:szCs w:val="24"/>
        </w:rPr>
        <w:t xml:space="preserve"> o seguinte</w:t>
      </w:r>
      <w:r>
        <w:rPr>
          <w:rFonts w:ascii="Arial" w:hAnsi="Arial" w:cs="Arial"/>
          <w:sz w:val="24"/>
          <w:szCs w:val="24"/>
        </w:rPr>
        <w:t xml:space="preserve"> </w:t>
      </w:r>
      <w:r w:rsidR="000A17BD">
        <w:rPr>
          <w:rFonts w:ascii="Arial" w:hAnsi="Arial" w:cs="Arial"/>
          <w:sz w:val="24"/>
          <w:szCs w:val="24"/>
        </w:rPr>
        <w:t>deseño</w:t>
      </w:r>
      <w:r>
        <w:rPr>
          <w:rFonts w:ascii="Arial" w:hAnsi="Arial" w:cs="Arial"/>
          <w:sz w:val="24"/>
          <w:szCs w:val="24"/>
        </w:rPr>
        <w:t xml:space="preserve"> básic</w:t>
      </w:r>
      <w:r w:rsidR="000A17BD">
        <w:rPr>
          <w:rFonts w:ascii="Arial" w:hAnsi="Arial" w:cs="Arial"/>
          <w:sz w:val="24"/>
          <w:szCs w:val="24"/>
        </w:rPr>
        <w:t>a:</w:t>
      </w:r>
    </w:p>
    <w:p w:rsidR="000A17BD" w:rsidRDefault="000A17BD" w:rsidP="000A17B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435"/>
        <w:gridCol w:w="2127"/>
        <w:gridCol w:w="2081"/>
        <w:gridCol w:w="2077"/>
      </w:tblGrid>
      <w:tr w:rsidR="000A17BD" w:rsidTr="000A17BD">
        <w:tc>
          <w:tcPr>
            <w:tcW w:w="2435" w:type="dxa"/>
            <w:shd w:val="clear" w:color="auto" w:fill="D9D9D9" w:themeFill="background1" w:themeFillShade="D9"/>
          </w:tcPr>
          <w:p w:rsidR="000A17BD" w:rsidRDefault="000A17BD" w:rsidP="000A17BD">
            <w:pPr>
              <w:jc w:val="center"/>
            </w:pPr>
            <w:r>
              <w:lastRenderedPageBreak/>
              <w:t>TEMPORALIZACIÓN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A17BD" w:rsidRDefault="000A17BD" w:rsidP="000A17BD">
            <w:pPr>
              <w:jc w:val="center"/>
            </w:pPr>
            <w:r>
              <w:t>TAREFAS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:rsidR="000A17BD" w:rsidRDefault="000A17BD" w:rsidP="000A17BD">
            <w:pPr>
              <w:jc w:val="center"/>
            </w:pPr>
            <w:r>
              <w:t>ACTIVIDADES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0A17BD" w:rsidRDefault="000A17BD" w:rsidP="000A17BD">
            <w:pPr>
              <w:jc w:val="center"/>
            </w:pPr>
            <w:r>
              <w:t>PRODUTOS</w:t>
            </w:r>
          </w:p>
        </w:tc>
      </w:tr>
      <w:tr w:rsidR="000A17BD" w:rsidTr="000A17BD">
        <w:tc>
          <w:tcPr>
            <w:tcW w:w="2435" w:type="dxa"/>
          </w:tcPr>
          <w:p w:rsidR="000A17BD" w:rsidRDefault="000A17BD" w:rsidP="000A17BD">
            <w:r>
              <w:t>SETEMBRO</w:t>
            </w:r>
          </w:p>
        </w:tc>
        <w:tc>
          <w:tcPr>
            <w:tcW w:w="2127" w:type="dxa"/>
          </w:tcPr>
          <w:p w:rsidR="000A17BD" w:rsidRDefault="000A17BD" w:rsidP="000A17BD"/>
        </w:tc>
        <w:tc>
          <w:tcPr>
            <w:tcW w:w="2081" w:type="dxa"/>
          </w:tcPr>
          <w:p w:rsidR="000A17BD" w:rsidRDefault="000A17BD" w:rsidP="000A17BD">
            <w:r>
              <w:t>Actividades motivadoras:</w:t>
            </w:r>
          </w:p>
          <w:p w:rsidR="000A17BD" w:rsidRDefault="000A17BD" w:rsidP="000A17BD">
            <w:r>
              <w:t>Canción</w:t>
            </w:r>
          </w:p>
          <w:p w:rsidR="000A17BD" w:rsidRDefault="000A17BD" w:rsidP="000A17BD">
            <w:r>
              <w:t>Vídeo presentación</w:t>
            </w:r>
          </w:p>
        </w:tc>
        <w:tc>
          <w:tcPr>
            <w:tcW w:w="2077" w:type="dxa"/>
          </w:tcPr>
          <w:p w:rsidR="000A17BD" w:rsidRDefault="000A17BD" w:rsidP="000A17BD">
            <w:r>
              <w:t>Vídeo</w:t>
            </w:r>
          </w:p>
        </w:tc>
      </w:tr>
      <w:tr w:rsidR="000A17BD" w:rsidTr="000A17BD">
        <w:tc>
          <w:tcPr>
            <w:tcW w:w="2435" w:type="dxa"/>
          </w:tcPr>
          <w:p w:rsidR="000A17BD" w:rsidRDefault="000A17BD" w:rsidP="000A17BD">
            <w:r>
              <w:t>OUTUBRO</w:t>
            </w:r>
          </w:p>
        </w:tc>
        <w:tc>
          <w:tcPr>
            <w:tcW w:w="2127" w:type="dxa"/>
          </w:tcPr>
          <w:p w:rsidR="000A17BD" w:rsidRDefault="000A17BD" w:rsidP="000A17BD">
            <w:pPr>
              <w:jc w:val="center"/>
            </w:pPr>
            <w:r>
              <w:t>REFLEXIONAMOS E INDAGAMOS</w:t>
            </w:r>
          </w:p>
          <w:p w:rsidR="000A17BD" w:rsidRDefault="000A17BD" w:rsidP="000A17BD">
            <w:pPr>
              <w:jc w:val="center"/>
            </w:pPr>
          </w:p>
          <w:p w:rsidR="000A17BD" w:rsidRDefault="000A17BD" w:rsidP="000A17BD">
            <w:pPr>
              <w:jc w:val="center"/>
            </w:pPr>
          </w:p>
        </w:tc>
        <w:tc>
          <w:tcPr>
            <w:tcW w:w="2081" w:type="dxa"/>
          </w:tcPr>
          <w:p w:rsidR="000A17BD" w:rsidRDefault="000A17BD" w:rsidP="000A17BD">
            <w:r>
              <w:t>Reflexión individual e investigación na casa (PAIS E AVÓS)</w:t>
            </w:r>
          </w:p>
          <w:p w:rsidR="000A17BD" w:rsidRDefault="000A17BD" w:rsidP="000A17BD">
            <w:r>
              <w:t>Recollida de datos</w:t>
            </w:r>
          </w:p>
        </w:tc>
        <w:tc>
          <w:tcPr>
            <w:tcW w:w="2077" w:type="dxa"/>
          </w:tcPr>
          <w:p w:rsidR="000A17BD" w:rsidRDefault="000A17BD" w:rsidP="000A17BD">
            <w:r>
              <w:t>Informe e estatística</w:t>
            </w:r>
          </w:p>
          <w:p w:rsidR="000A17BD" w:rsidRDefault="000A17BD" w:rsidP="000A17BD">
            <w:r>
              <w:t>Formato a decidir</w:t>
            </w:r>
          </w:p>
        </w:tc>
      </w:tr>
      <w:tr w:rsidR="000A17BD" w:rsidTr="000A17BD">
        <w:tc>
          <w:tcPr>
            <w:tcW w:w="2435" w:type="dxa"/>
          </w:tcPr>
          <w:p w:rsidR="000A17BD" w:rsidRDefault="000A17BD" w:rsidP="000A17BD">
            <w:r>
              <w:t>DÍA DA BIBLIOTECA</w:t>
            </w:r>
          </w:p>
        </w:tc>
        <w:tc>
          <w:tcPr>
            <w:tcW w:w="2127" w:type="dxa"/>
          </w:tcPr>
          <w:p w:rsidR="000A17BD" w:rsidRDefault="000A17BD" w:rsidP="000A17BD">
            <w:pPr>
              <w:jc w:val="center"/>
            </w:pPr>
          </w:p>
        </w:tc>
        <w:tc>
          <w:tcPr>
            <w:tcW w:w="2081" w:type="dxa"/>
          </w:tcPr>
          <w:p w:rsidR="000A17BD" w:rsidRDefault="000A17BD" w:rsidP="000A17BD">
            <w:r>
              <w:t xml:space="preserve">XOGOS  FU na </w:t>
            </w:r>
            <w:proofErr w:type="spellStart"/>
            <w:r>
              <w:t>biblio</w:t>
            </w:r>
            <w:proofErr w:type="spellEnd"/>
          </w:p>
        </w:tc>
        <w:tc>
          <w:tcPr>
            <w:tcW w:w="2077" w:type="dxa"/>
          </w:tcPr>
          <w:p w:rsidR="000A17BD" w:rsidRDefault="000A17BD" w:rsidP="000A17BD"/>
        </w:tc>
      </w:tr>
      <w:tr w:rsidR="000A17BD" w:rsidTr="000A17BD">
        <w:tc>
          <w:tcPr>
            <w:tcW w:w="2435" w:type="dxa"/>
          </w:tcPr>
          <w:p w:rsidR="000A17BD" w:rsidRDefault="000A17BD" w:rsidP="000A17BD">
            <w:r>
              <w:t>NOVEMBRO/DECEMBRO</w:t>
            </w:r>
          </w:p>
        </w:tc>
        <w:tc>
          <w:tcPr>
            <w:tcW w:w="2127" w:type="dxa"/>
          </w:tcPr>
          <w:p w:rsidR="000A17BD" w:rsidRDefault="000A17BD" w:rsidP="000A17BD">
            <w:r>
              <w:t>QUEREMOS SABER MÁIS</w:t>
            </w:r>
          </w:p>
          <w:p w:rsidR="000A17BD" w:rsidRDefault="000A17BD" w:rsidP="000A17BD"/>
          <w:p w:rsidR="000A17BD" w:rsidRDefault="000A17BD" w:rsidP="000A17BD"/>
        </w:tc>
        <w:tc>
          <w:tcPr>
            <w:tcW w:w="2081" w:type="dxa"/>
          </w:tcPr>
          <w:p w:rsidR="000A17BD" w:rsidRDefault="000A17BD" w:rsidP="000A17BD">
            <w:r>
              <w:t>Busca e selección de información sobre o tema que corresponda (a repartir)</w:t>
            </w:r>
          </w:p>
        </w:tc>
        <w:tc>
          <w:tcPr>
            <w:tcW w:w="2077" w:type="dxa"/>
          </w:tcPr>
          <w:p w:rsidR="000A17BD" w:rsidRDefault="000A17BD" w:rsidP="000A17BD">
            <w:r>
              <w:t>Vídeo</w:t>
            </w:r>
          </w:p>
          <w:p w:rsidR="000A17BD" w:rsidRDefault="000A17BD" w:rsidP="000A17BD">
            <w:r>
              <w:t>Presentación dixital</w:t>
            </w:r>
          </w:p>
          <w:p w:rsidR="000A17BD" w:rsidRDefault="000A17BD" w:rsidP="000A17BD">
            <w:r>
              <w:t>Mural</w:t>
            </w:r>
          </w:p>
          <w:p w:rsidR="000A17BD" w:rsidRDefault="000A17BD" w:rsidP="000A17BD">
            <w:r>
              <w:t xml:space="preserve"> (a elixir)</w:t>
            </w:r>
          </w:p>
        </w:tc>
      </w:tr>
      <w:tr w:rsidR="000A17BD" w:rsidTr="000A17BD">
        <w:tc>
          <w:tcPr>
            <w:tcW w:w="2435" w:type="dxa"/>
            <w:shd w:val="clear" w:color="auto" w:fill="D9D9D9" w:themeFill="background1" w:themeFillShade="D9"/>
          </w:tcPr>
          <w:p w:rsidR="000A17BD" w:rsidRDefault="000A17BD" w:rsidP="000A17BD"/>
        </w:tc>
        <w:tc>
          <w:tcPr>
            <w:tcW w:w="2127" w:type="dxa"/>
            <w:shd w:val="clear" w:color="auto" w:fill="D9D9D9" w:themeFill="background1" w:themeFillShade="D9"/>
          </w:tcPr>
          <w:p w:rsidR="000A17BD" w:rsidRDefault="000A17BD" w:rsidP="000A17BD"/>
        </w:tc>
        <w:tc>
          <w:tcPr>
            <w:tcW w:w="2081" w:type="dxa"/>
            <w:shd w:val="clear" w:color="auto" w:fill="D9D9D9" w:themeFill="background1" w:themeFillShade="D9"/>
          </w:tcPr>
          <w:p w:rsidR="000A17BD" w:rsidRDefault="000A17BD" w:rsidP="000A17BD"/>
        </w:tc>
        <w:tc>
          <w:tcPr>
            <w:tcW w:w="2077" w:type="dxa"/>
            <w:shd w:val="clear" w:color="auto" w:fill="D9D9D9" w:themeFill="background1" w:themeFillShade="D9"/>
          </w:tcPr>
          <w:p w:rsidR="000A17BD" w:rsidRDefault="000A17BD" w:rsidP="000A17BD"/>
        </w:tc>
      </w:tr>
      <w:tr w:rsidR="000A17BD" w:rsidTr="000A17BD">
        <w:tc>
          <w:tcPr>
            <w:tcW w:w="2435" w:type="dxa"/>
          </w:tcPr>
          <w:p w:rsidR="000A17BD" w:rsidRDefault="000A17BD" w:rsidP="000A17BD">
            <w:r>
              <w:t>XANEIRO</w:t>
            </w:r>
          </w:p>
        </w:tc>
        <w:tc>
          <w:tcPr>
            <w:tcW w:w="2127" w:type="dxa"/>
          </w:tcPr>
          <w:p w:rsidR="000A17BD" w:rsidRDefault="000A17BD" w:rsidP="000A17BD"/>
          <w:p w:rsidR="000A17BD" w:rsidRDefault="000A17BD" w:rsidP="000A17BD"/>
          <w:p w:rsidR="000A17BD" w:rsidRDefault="000A17BD" w:rsidP="000A17BD"/>
        </w:tc>
        <w:tc>
          <w:tcPr>
            <w:tcW w:w="2081" w:type="dxa"/>
          </w:tcPr>
          <w:p w:rsidR="000A17BD" w:rsidRDefault="000A17BD" w:rsidP="000A17BD">
            <w:r>
              <w:t>Día da Paz:</w:t>
            </w:r>
          </w:p>
          <w:p w:rsidR="000A17BD" w:rsidRDefault="000A17BD" w:rsidP="000A17BD">
            <w:r>
              <w:t>Elaborar un decálogo do bo xogador</w:t>
            </w:r>
            <w:r>
              <w:t>, por ex.</w:t>
            </w:r>
          </w:p>
          <w:p w:rsidR="000A17BD" w:rsidRDefault="000A17BD" w:rsidP="000A17BD">
            <w:r>
              <w:t>“Decálogo para xogar en paz”</w:t>
            </w:r>
          </w:p>
        </w:tc>
        <w:tc>
          <w:tcPr>
            <w:tcW w:w="2077" w:type="dxa"/>
          </w:tcPr>
          <w:p w:rsidR="000A17BD" w:rsidRDefault="000A17BD" w:rsidP="000A17BD">
            <w:r>
              <w:t>Carteis</w:t>
            </w:r>
          </w:p>
        </w:tc>
      </w:tr>
      <w:tr w:rsidR="000A17BD" w:rsidTr="000A17BD">
        <w:tc>
          <w:tcPr>
            <w:tcW w:w="2435" w:type="dxa"/>
          </w:tcPr>
          <w:p w:rsidR="000A17BD" w:rsidRDefault="000A17BD" w:rsidP="000A17BD">
            <w:r>
              <w:t>FEBREIRO</w:t>
            </w:r>
          </w:p>
        </w:tc>
        <w:tc>
          <w:tcPr>
            <w:tcW w:w="2127" w:type="dxa"/>
          </w:tcPr>
          <w:p w:rsidR="000A17BD" w:rsidRDefault="000A17BD" w:rsidP="000A17BD"/>
          <w:p w:rsidR="000A17BD" w:rsidRDefault="000A17BD" w:rsidP="000A17BD"/>
          <w:p w:rsidR="000A17BD" w:rsidRDefault="000A17BD" w:rsidP="000A17BD"/>
        </w:tc>
        <w:tc>
          <w:tcPr>
            <w:tcW w:w="2081" w:type="dxa"/>
          </w:tcPr>
          <w:p w:rsidR="000A17BD" w:rsidRDefault="000A17BD" w:rsidP="000A17BD">
            <w:r>
              <w:t>Entroido</w:t>
            </w:r>
          </w:p>
        </w:tc>
        <w:tc>
          <w:tcPr>
            <w:tcW w:w="2077" w:type="dxa"/>
          </w:tcPr>
          <w:p w:rsidR="000A17BD" w:rsidRDefault="000A17BD" w:rsidP="000A17BD">
            <w:proofErr w:type="spellStart"/>
            <w:r>
              <w:t>Disfraz</w:t>
            </w:r>
            <w:proofErr w:type="spellEnd"/>
          </w:p>
        </w:tc>
      </w:tr>
      <w:tr w:rsidR="000A17BD" w:rsidTr="000A17BD">
        <w:tc>
          <w:tcPr>
            <w:tcW w:w="2435" w:type="dxa"/>
          </w:tcPr>
          <w:p w:rsidR="000A17BD" w:rsidRDefault="000A17BD" w:rsidP="000A17BD">
            <w:r>
              <w:t>Durante o 2º trimestre</w:t>
            </w:r>
          </w:p>
        </w:tc>
        <w:tc>
          <w:tcPr>
            <w:tcW w:w="2127" w:type="dxa"/>
          </w:tcPr>
          <w:p w:rsidR="000A17BD" w:rsidRDefault="000A17BD" w:rsidP="000A17BD">
            <w:r>
              <w:t>CONSTRUIMOS UN XOGUETE</w:t>
            </w:r>
          </w:p>
          <w:p w:rsidR="000A17BD" w:rsidRDefault="000A17BD" w:rsidP="000A17BD"/>
        </w:tc>
        <w:tc>
          <w:tcPr>
            <w:tcW w:w="2081" w:type="dxa"/>
          </w:tcPr>
          <w:p w:rsidR="000A17BD" w:rsidRDefault="000A17BD" w:rsidP="000A17BD">
            <w:r>
              <w:t>Elaborar un xoguete con acción</w:t>
            </w:r>
          </w:p>
        </w:tc>
        <w:tc>
          <w:tcPr>
            <w:tcW w:w="2077" w:type="dxa"/>
          </w:tcPr>
          <w:p w:rsidR="000A17BD" w:rsidRDefault="000A17BD" w:rsidP="000A17BD">
            <w:r>
              <w:t>Exposición do</w:t>
            </w:r>
            <w:r>
              <w:t>s</w:t>
            </w:r>
            <w:r>
              <w:t xml:space="preserve"> xoguete</w:t>
            </w:r>
            <w:r>
              <w:t>s</w:t>
            </w:r>
            <w:r>
              <w:t xml:space="preserve"> con explicación</w:t>
            </w:r>
          </w:p>
        </w:tc>
      </w:tr>
      <w:tr w:rsidR="000A17BD" w:rsidTr="000A17BD">
        <w:tc>
          <w:tcPr>
            <w:tcW w:w="2435" w:type="dxa"/>
          </w:tcPr>
          <w:p w:rsidR="000A17BD" w:rsidRDefault="000A17BD" w:rsidP="000A17BD">
            <w:r>
              <w:t>MAIO</w:t>
            </w:r>
          </w:p>
          <w:p w:rsidR="000A17BD" w:rsidRDefault="000A17BD" w:rsidP="000A17BD"/>
          <w:p w:rsidR="000A17BD" w:rsidRDefault="000A17BD" w:rsidP="000A17BD"/>
          <w:p w:rsidR="000A17BD" w:rsidRDefault="000A17BD" w:rsidP="000A17BD"/>
          <w:p w:rsidR="000A17BD" w:rsidRDefault="000A17BD" w:rsidP="000A17BD"/>
          <w:p w:rsidR="000A17BD" w:rsidRDefault="000A17BD" w:rsidP="000A17BD"/>
        </w:tc>
        <w:tc>
          <w:tcPr>
            <w:tcW w:w="2127" w:type="dxa"/>
          </w:tcPr>
          <w:p w:rsidR="000A17BD" w:rsidRDefault="000A17BD" w:rsidP="000A17BD">
            <w:r>
              <w:t>LITERATURA POPULAR NOS XOGOS</w:t>
            </w:r>
          </w:p>
          <w:p w:rsidR="000A17BD" w:rsidRDefault="000A17BD" w:rsidP="000A17BD"/>
        </w:tc>
        <w:tc>
          <w:tcPr>
            <w:tcW w:w="2081" w:type="dxa"/>
          </w:tcPr>
          <w:p w:rsidR="000A17BD" w:rsidRDefault="000A17BD" w:rsidP="000A17BD">
            <w:r>
              <w:t xml:space="preserve">Recollida de </w:t>
            </w:r>
            <w:proofErr w:type="spellStart"/>
            <w:r>
              <w:t>cantinelas</w:t>
            </w:r>
            <w:proofErr w:type="spellEnd"/>
            <w:r>
              <w:t xml:space="preserve"> e lerias de xogos.</w:t>
            </w:r>
          </w:p>
          <w:p w:rsidR="000A17BD" w:rsidRDefault="000A17BD" w:rsidP="000A17BD"/>
          <w:p w:rsidR="000A17BD" w:rsidRDefault="000A17BD" w:rsidP="000A17BD">
            <w:r>
              <w:t>Inventar cantigas para botar sortes</w:t>
            </w:r>
          </w:p>
        </w:tc>
        <w:tc>
          <w:tcPr>
            <w:tcW w:w="2077" w:type="dxa"/>
          </w:tcPr>
          <w:p w:rsidR="000A17BD" w:rsidRPr="00644351" w:rsidRDefault="000A17BD" w:rsidP="000A17BD">
            <w:pPr>
              <w:rPr>
                <w:b/>
              </w:rPr>
            </w:pPr>
            <w:r w:rsidRPr="00644351">
              <w:rPr>
                <w:b/>
              </w:rPr>
              <w:t>Libro</w:t>
            </w:r>
          </w:p>
        </w:tc>
      </w:tr>
      <w:tr w:rsidR="000A17BD" w:rsidTr="000A17BD">
        <w:tc>
          <w:tcPr>
            <w:tcW w:w="2435" w:type="dxa"/>
            <w:vMerge w:val="restart"/>
          </w:tcPr>
          <w:p w:rsidR="000A17BD" w:rsidRDefault="000A17BD" w:rsidP="000A17BD">
            <w:r>
              <w:t>TODO O CURSO</w:t>
            </w:r>
          </w:p>
        </w:tc>
        <w:tc>
          <w:tcPr>
            <w:tcW w:w="2127" w:type="dxa"/>
          </w:tcPr>
          <w:p w:rsidR="000A17BD" w:rsidRDefault="000A17BD" w:rsidP="000A17BD">
            <w:r>
              <w:t>XOGAR E APRENDER</w:t>
            </w:r>
          </w:p>
        </w:tc>
        <w:tc>
          <w:tcPr>
            <w:tcW w:w="2081" w:type="dxa"/>
          </w:tcPr>
          <w:p w:rsidR="000A17BD" w:rsidRDefault="000A17BD" w:rsidP="000A17BD">
            <w:r>
              <w:t>Traballar algún tema do currículo elaborando un xogo</w:t>
            </w:r>
          </w:p>
        </w:tc>
        <w:tc>
          <w:tcPr>
            <w:tcW w:w="2077" w:type="dxa"/>
          </w:tcPr>
          <w:p w:rsidR="000A17BD" w:rsidRDefault="000A17BD" w:rsidP="000A17BD">
            <w:r>
              <w:t>Xogo para intercambiar</w:t>
            </w:r>
          </w:p>
          <w:p w:rsidR="000A17BD" w:rsidRDefault="000A17BD" w:rsidP="000A17BD"/>
          <w:p w:rsidR="000A17BD" w:rsidRDefault="000A17BD" w:rsidP="000A17BD"/>
          <w:p w:rsidR="000A17BD" w:rsidRDefault="000A17BD" w:rsidP="000A17BD"/>
          <w:p w:rsidR="000A17BD" w:rsidRDefault="000A17BD" w:rsidP="000A17BD"/>
        </w:tc>
      </w:tr>
      <w:tr w:rsidR="000A17BD" w:rsidTr="000A17BD">
        <w:tc>
          <w:tcPr>
            <w:tcW w:w="2435" w:type="dxa"/>
            <w:vMerge/>
          </w:tcPr>
          <w:p w:rsidR="000A17BD" w:rsidRDefault="000A17BD" w:rsidP="000A17BD"/>
        </w:tc>
        <w:tc>
          <w:tcPr>
            <w:tcW w:w="2127" w:type="dxa"/>
          </w:tcPr>
          <w:p w:rsidR="000A17BD" w:rsidRDefault="000A17BD" w:rsidP="000A17BD">
            <w:r>
              <w:t>AS NOSAS REGRAS</w:t>
            </w:r>
          </w:p>
        </w:tc>
        <w:tc>
          <w:tcPr>
            <w:tcW w:w="2081" w:type="dxa"/>
          </w:tcPr>
          <w:p w:rsidR="000A17BD" w:rsidRDefault="000A17BD" w:rsidP="000A17BD">
            <w:r>
              <w:t>Redactar durante o curso as regras dos nosos xogos e incorporalas a un ficheiro</w:t>
            </w:r>
          </w:p>
        </w:tc>
        <w:tc>
          <w:tcPr>
            <w:tcW w:w="2077" w:type="dxa"/>
          </w:tcPr>
          <w:p w:rsidR="000A17BD" w:rsidRDefault="000A17BD" w:rsidP="000A17BD">
            <w:r>
              <w:t>Ficheiro dispoñible para consulta</w:t>
            </w:r>
          </w:p>
          <w:p w:rsidR="000A17BD" w:rsidRDefault="000A17BD" w:rsidP="000A17BD"/>
          <w:p w:rsidR="000A17BD" w:rsidRDefault="000A17BD" w:rsidP="000A17BD"/>
          <w:p w:rsidR="000A17BD" w:rsidRDefault="000A17BD" w:rsidP="000A17BD"/>
          <w:p w:rsidR="000A17BD" w:rsidRDefault="000A17BD" w:rsidP="000A17BD"/>
        </w:tc>
      </w:tr>
      <w:tr w:rsidR="000A17BD" w:rsidTr="00591934">
        <w:tc>
          <w:tcPr>
            <w:tcW w:w="2435" w:type="dxa"/>
            <w:vMerge/>
          </w:tcPr>
          <w:p w:rsidR="000A17BD" w:rsidRDefault="000A17BD" w:rsidP="000A17BD"/>
        </w:tc>
        <w:tc>
          <w:tcPr>
            <w:tcW w:w="6285" w:type="dxa"/>
            <w:gridSpan w:val="3"/>
          </w:tcPr>
          <w:p w:rsidR="000A17BD" w:rsidRDefault="000A17BD" w:rsidP="000A17BD">
            <w:pPr>
              <w:jc w:val="center"/>
            </w:pPr>
            <w:r>
              <w:t>SAÍDAS, CHARLAS</w:t>
            </w:r>
            <w:r w:rsidR="000A093D">
              <w:t>, FAMILIAS</w:t>
            </w:r>
          </w:p>
        </w:tc>
      </w:tr>
      <w:tr w:rsidR="000A17BD" w:rsidTr="00FE19A1">
        <w:tc>
          <w:tcPr>
            <w:tcW w:w="2435" w:type="dxa"/>
          </w:tcPr>
          <w:p w:rsidR="000A17BD" w:rsidRDefault="000A17BD" w:rsidP="000A17BD">
            <w:r>
              <w:t>XUÑO</w:t>
            </w:r>
          </w:p>
        </w:tc>
        <w:tc>
          <w:tcPr>
            <w:tcW w:w="6285" w:type="dxa"/>
            <w:gridSpan w:val="3"/>
          </w:tcPr>
          <w:p w:rsidR="000A17BD" w:rsidRDefault="000A17BD" w:rsidP="000A17BD">
            <w:pPr>
              <w:jc w:val="center"/>
            </w:pPr>
            <w:r>
              <w:t>Evento final</w:t>
            </w:r>
          </w:p>
        </w:tc>
      </w:tr>
    </w:tbl>
    <w:p w:rsidR="000A17BD" w:rsidRPr="00D20C16" w:rsidRDefault="000A17BD" w:rsidP="000A17BD">
      <w:pPr>
        <w:rPr>
          <w:rFonts w:ascii="Arial" w:hAnsi="Arial" w:cs="Arial"/>
          <w:sz w:val="24"/>
          <w:szCs w:val="24"/>
        </w:rPr>
      </w:pPr>
    </w:p>
    <w:sectPr w:rsidR="000A17BD" w:rsidRPr="00D20C16" w:rsidSect="000A17B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93A"/>
    <w:multiLevelType w:val="hybridMultilevel"/>
    <w:tmpl w:val="8D90720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C16"/>
    <w:rsid w:val="000A093D"/>
    <w:rsid w:val="000A17BD"/>
    <w:rsid w:val="000E477A"/>
    <w:rsid w:val="00505F46"/>
    <w:rsid w:val="00955E61"/>
    <w:rsid w:val="00A52FE9"/>
    <w:rsid w:val="00D2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C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5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Ramilo Alfaya</dc:creator>
  <cp:lastModifiedBy>Aurora Ramilo Alfaya</cp:lastModifiedBy>
  <cp:revision>1</cp:revision>
  <dcterms:created xsi:type="dcterms:W3CDTF">2018-09-26T19:28:00Z</dcterms:created>
  <dcterms:modified xsi:type="dcterms:W3CDTF">2018-09-26T20:00:00Z</dcterms:modified>
</cp:coreProperties>
</file>